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DE3" w:rsidRPr="00F513A9" w:rsidRDefault="0000352D" w:rsidP="006F0DE3">
      <w:pPr>
        <w:pStyle w:val="Default"/>
        <w:rPr>
          <w:rFonts w:ascii="Arial" w:hAnsi="Arial" w:cs="Arial"/>
        </w:rPr>
      </w:pPr>
      <w:bookmarkStart w:id="0" w:name="_GoBack"/>
      <w:bookmarkEnd w:id="0"/>
      <w:r>
        <w:rPr>
          <w:rFonts w:ascii="Arial" w:hAnsi="Arial" w:cs="Arial"/>
          <w:noProof/>
          <w:lang w:val="es-UY" w:eastAsia="es-UY"/>
        </w:rPr>
        <w:drawing>
          <wp:anchor distT="0" distB="0" distL="114300" distR="114300" simplePos="0" relativeHeight="251658752" behindDoc="0" locked="0" layoutInCell="1" allowOverlap="1">
            <wp:simplePos x="0" y="0"/>
            <wp:positionH relativeFrom="column">
              <wp:posOffset>2613025</wp:posOffset>
            </wp:positionH>
            <wp:positionV relativeFrom="paragraph">
              <wp:posOffset>-390525</wp:posOffset>
            </wp:positionV>
            <wp:extent cx="1143000" cy="556260"/>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0" cy="556260"/>
                    </a:xfrm>
                    <a:prstGeom prst="rect">
                      <a:avLst/>
                    </a:prstGeom>
                    <a:noFill/>
                  </pic:spPr>
                </pic:pic>
              </a:graphicData>
            </a:graphic>
            <wp14:sizeRelH relativeFrom="page">
              <wp14:pctWidth>0</wp14:pctWidth>
            </wp14:sizeRelH>
            <wp14:sizeRelV relativeFrom="page">
              <wp14:pctHeight>0</wp14:pctHeight>
            </wp14:sizeRelV>
          </wp:anchor>
        </w:drawing>
      </w:r>
      <w:r w:rsidR="006F0DE3" w:rsidRPr="00F513A9">
        <w:rPr>
          <w:rFonts w:ascii="Arial" w:hAnsi="Arial" w:cs="Arial"/>
          <w:highlight w:val="lightGray"/>
        </w:rPr>
        <w:t>Página Personal del docente</w:t>
      </w:r>
      <w:r w:rsidR="006F0DE3" w:rsidRPr="00F513A9">
        <w:rPr>
          <w:rFonts w:ascii="Arial" w:hAnsi="Arial" w:cs="Arial"/>
        </w:rPr>
        <w:t xml:space="preserve">                                                                                                           </w:t>
      </w:r>
    </w:p>
    <w:p w:rsidR="006F0DE3" w:rsidRPr="00F513A9" w:rsidRDefault="006F0DE3" w:rsidP="006F0DE3">
      <w:pPr>
        <w:pStyle w:val="Default"/>
        <w:rPr>
          <w:rFonts w:ascii="Arial" w:hAnsi="Arial" w:cs="Arial"/>
        </w:rPr>
      </w:pPr>
    </w:p>
    <w:p w:rsidR="00F513A9" w:rsidRPr="00AB294B" w:rsidRDefault="000214F3" w:rsidP="00AB294B">
      <w:pPr>
        <w:autoSpaceDE w:val="0"/>
        <w:autoSpaceDN w:val="0"/>
        <w:adjustRightInd w:val="0"/>
        <w:rPr>
          <w:rStyle w:val="blockemailwithname2"/>
          <w:rFonts w:ascii="Arial" w:hAnsi="Arial" w:cs="Arial"/>
          <w:lang w:val="pt-BR"/>
        </w:rPr>
      </w:pPr>
      <w:r w:rsidRPr="000214F3">
        <w:rPr>
          <w:rFonts w:ascii="Arial" w:hAnsi="Arial" w:cs="Arial"/>
          <w:lang w:val="pt-BR"/>
        </w:rPr>
        <w:t>A</w:t>
      </w:r>
      <w:r>
        <w:rPr>
          <w:rFonts w:ascii="Arial" w:hAnsi="Arial" w:cs="Arial"/>
          <w:lang w:val="pt-BR"/>
        </w:rPr>
        <w:t>LEJANDRO GUSTAVO GIOSEFFI</w:t>
      </w:r>
      <w:r w:rsidR="006F0DE3" w:rsidRPr="00F513A9">
        <w:rPr>
          <w:rFonts w:ascii="Arial" w:hAnsi="Arial" w:cs="Arial"/>
          <w:lang w:val="pt-BR"/>
        </w:rPr>
        <w:tab/>
      </w:r>
      <w:r w:rsidR="006F0DE3" w:rsidRPr="00F513A9">
        <w:rPr>
          <w:rFonts w:ascii="Arial" w:hAnsi="Arial" w:cs="Arial"/>
          <w:lang w:val="pt-BR"/>
        </w:rPr>
        <w:tab/>
      </w:r>
      <w:r w:rsidR="00AB294B">
        <w:rPr>
          <w:rFonts w:ascii="Arial" w:hAnsi="Arial" w:cs="Arial"/>
          <w:lang w:val="pt-BR"/>
        </w:rPr>
        <w:t xml:space="preserve">     </w:t>
      </w:r>
      <w:r>
        <w:rPr>
          <w:rFonts w:ascii="Arial" w:hAnsi="Arial" w:cs="Arial"/>
          <w:lang w:val="pt-BR"/>
        </w:rPr>
        <w:t xml:space="preserve">      </w:t>
      </w:r>
      <w:r w:rsidR="00AB294B">
        <w:rPr>
          <w:rFonts w:ascii="Arial" w:hAnsi="Arial" w:cs="Arial"/>
          <w:lang w:val="pt-BR"/>
        </w:rPr>
        <w:t xml:space="preserve"> </w:t>
      </w:r>
      <w:r w:rsidR="00FC100B">
        <w:rPr>
          <w:rFonts w:ascii="Arial" w:hAnsi="Arial" w:cs="Arial"/>
          <w:lang w:val="pt-BR"/>
        </w:rPr>
        <w:t xml:space="preserve">  </w:t>
      </w:r>
      <w:r w:rsidR="006F0DE3" w:rsidRPr="00F513A9">
        <w:rPr>
          <w:rFonts w:ascii="Arial" w:hAnsi="Arial" w:cs="Arial"/>
          <w:lang w:val="pt-BR"/>
        </w:rPr>
        <w:t>E-mail:</w:t>
      </w:r>
      <w:r w:rsidRPr="000214F3">
        <w:rPr>
          <w:rStyle w:val="Hipervnculo"/>
          <w:rFonts w:ascii="Arial" w:hAnsi="Arial" w:cs="Arial"/>
          <w:lang w:val="pt-BR"/>
        </w:rPr>
        <w:t xml:space="preserve"> a</w:t>
      </w:r>
      <w:r w:rsidR="002247D4">
        <w:rPr>
          <w:rStyle w:val="Hipervnculo"/>
          <w:rFonts w:ascii="Arial" w:hAnsi="Arial" w:cs="Arial"/>
          <w:lang w:val="pt-BR"/>
        </w:rPr>
        <w:t>g</w:t>
      </w:r>
      <w:r w:rsidRPr="000214F3">
        <w:rPr>
          <w:rStyle w:val="Hipervnculo"/>
          <w:rFonts w:ascii="Arial" w:hAnsi="Arial" w:cs="Arial"/>
          <w:lang w:val="pt-BR"/>
        </w:rPr>
        <w:t>gioseffi@</w:t>
      </w:r>
      <w:r w:rsidR="002247D4">
        <w:rPr>
          <w:rStyle w:val="Hipervnculo"/>
          <w:rFonts w:ascii="Arial" w:hAnsi="Arial" w:cs="Arial"/>
          <w:lang w:val="pt-BR"/>
        </w:rPr>
        <w:t>hotmail.com</w:t>
      </w:r>
      <w:r w:rsidR="0049405A">
        <w:rPr>
          <w:rFonts w:ascii="Arial" w:hAnsi="Arial" w:cs="Arial"/>
          <w:lang w:val="pt-BR"/>
        </w:rPr>
        <w:t xml:space="preserve"> </w:t>
      </w:r>
    </w:p>
    <w:p w:rsidR="000D3108" w:rsidRPr="00AB294B" w:rsidRDefault="000D3108" w:rsidP="002247D4">
      <w:pPr>
        <w:jc w:val="right"/>
        <w:rPr>
          <w:rFonts w:ascii="Arial" w:hAnsi="Arial" w:cs="Arial"/>
          <w:sz w:val="16"/>
          <w:szCs w:val="16"/>
          <w:lang w:val="pt-BR"/>
        </w:rPr>
      </w:pPr>
    </w:p>
    <w:p w:rsidR="00F513A9" w:rsidRPr="00AB294B" w:rsidRDefault="00F513A9" w:rsidP="002247D4">
      <w:pPr>
        <w:pBdr>
          <w:bottom w:val="single" w:sz="4" w:space="1" w:color="auto"/>
        </w:pBdr>
        <w:jc w:val="right"/>
        <w:rPr>
          <w:rFonts w:ascii="Arial" w:hAnsi="Arial" w:cs="Arial"/>
          <w:b/>
          <w:sz w:val="32"/>
          <w:szCs w:val="32"/>
          <w:lang w:val="pt-BR"/>
        </w:rPr>
      </w:pPr>
      <w:r w:rsidRPr="00AB294B">
        <w:rPr>
          <w:rFonts w:ascii="Arial" w:hAnsi="Arial" w:cs="Arial"/>
          <w:b/>
          <w:sz w:val="32"/>
          <w:szCs w:val="32"/>
          <w:lang w:val="pt-BR"/>
        </w:rPr>
        <w:t xml:space="preserve">   </w:t>
      </w:r>
      <w:r w:rsidR="002247D4">
        <w:rPr>
          <w:rFonts w:ascii="ArialMT" w:hAnsi="ArialMT" w:cs="ArialMT"/>
          <w:noProof/>
          <w:sz w:val="20"/>
          <w:szCs w:val="20"/>
          <w:lang w:val="es-UY" w:eastAsia="es-UY"/>
        </w:rPr>
        <w:drawing>
          <wp:inline distT="0" distB="0" distL="0" distR="0" wp14:anchorId="3FE26C75" wp14:editId="6C67A48F">
            <wp:extent cx="932506" cy="1032095"/>
            <wp:effectExtent l="0" t="0" r="127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I anverso 001.jpg"/>
                    <pic:cNvPicPr/>
                  </pic:nvPicPr>
                  <pic:blipFill rotWithShape="1">
                    <a:blip r:embed="rId7" cstate="print">
                      <a:extLst>
                        <a:ext uri="{BEBA8EAE-BF5A-486C-A8C5-ECC9F3942E4B}">
                          <a14:imgProps xmlns:a14="http://schemas.microsoft.com/office/drawing/2010/main">
                            <a14:imgLayer r:embed="rId8">
                              <a14:imgEffect>
                                <a14:brightnessContrast bright="20000" contrast="-40000"/>
                              </a14:imgEffect>
                            </a14:imgLayer>
                          </a14:imgProps>
                        </a:ext>
                        <a:ext uri="{28A0092B-C50C-407E-A947-70E740481C1C}">
                          <a14:useLocalDpi xmlns:a14="http://schemas.microsoft.com/office/drawing/2010/main" val="0"/>
                        </a:ext>
                      </a:extLst>
                    </a:blip>
                    <a:srcRect l="4343" t="22672" r="67698" b="31174"/>
                    <a:stretch/>
                  </pic:blipFill>
                  <pic:spPr bwMode="auto">
                    <a:xfrm>
                      <a:off x="0" y="0"/>
                      <a:ext cx="936112" cy="1036086"/>
                    </a:xfrm>
                    <a:prstGeom prst="rect">
                      <a:avLst/>
                    </a:prstGeom>
                    <a:ln>
                      <a:noFill/>
                    </a:ln>
                    <a:extLst>
                      <a:ext uri="{53640926-AAD7-44D8-BBD7-CCE9431645EC}">
                        <a14:shadowObscured xmlns:a14="http://schemas.microsoft.com/office/drawing/2010/main"/>
                      </a:ext>
                    </a:extLst>
                  </pic:spPr>
                </pic:pic>
              </a:graphicData>
            </a:graphic>
          </wp:inline>
        </w:drawing>
      </w:r>
    </w:p>
    <w:p w:rsidR="006F0DE3" w:rsidRDefault="00F513A9" w:rsidP="006F0DE3">
      <w:pPr>
        <w:pBdr>
          <w:bottom w:val="single" w:sz="4" w:space="1" w:color="auto"/>
        </w:pBdr>
        <w:jc w:val="center"/>
        <w:rPr>
          <w:rFonts w:ascii="Arial" w:hAnsi="Arial" w:cs="Arial"/>
          <w:b/>
          <w:sz w:val="36"/>
          <w:szCs w:val="36"/>
          <w:lang w:val="pt-BR"/>
        </w:rPr>
      </w:pPr>
      <w:r w:rsidRPr="00AB294B">
        <w:rPr>
          <w:rFonts w:ascii="Arial" w:hAnsi="Arial" w:cs="Arial"/>
          <w:b/>
          <w:sz w:val="36"/>
          <w:szCs w:val="36"/>
          <w:lang w:val="pt-BR"/>
        </w:rPr>
        <w:t xml:space="preserve">           </w:t>
      </w:r>
      <w:proofErr w:type="spellStart"/>
      <w:r w:rsidR="006F0DE3" w:rsidRPr="000D3108">
        <w:rPr>
          <w:rFonts w:ascii="Arial" w:hAnsi="Arial" w:cs="Arial"/>
          <w:b/>
          <w:sz w:val="36"/>
          <w:szCs w:val="36"/>
          <w:lang w:val="pt-BR"/>
        </w:rPr>
        <w:t>Currículum</w:t>
      </w:r>
      <w:proofErr w:type="spellEnd"/>
      <w:r w:rsidR="006F0DE3" w:rsidRPr="000D3108">
        <w:rPr>
          <w:rFonts w:ascii="Arial" w:hAnsi="Arial" w:cs="Arial"/>
          <w:b/>
          <w:sz w:val="36"/>
          <w:szCs w:val="36"/>
          <w:lang w:val="pt-BR"/>
        </w:rPr>
        <w:t xml:space="preserve"> Resumido</w:t>
      </w:r>
      <w:r w:rsidRPr="000D3108">
        <w:rPr>
          <w:rFonts w:ascii="Arial" w:hAnsi="Arial" w:cs="Arial"/>
          <w:b/>
          <w:sz w:val="36"/>
          <w:szCs w:val="36"/>
          <w:lang w:val="pt-BR"/>
        </w:rPr>
        <w:t xml:space="preserve"> </w:t>
      </w:r>
    </w:p>
    <w:p w:rsidR="00F513A9" w:rsidRPr="000D3108" w:rsidRDefault="00F513A9" w:rsidP="002247D4">
      <w:pPr>
        <w:pBdr>
          <w:bottom w:val="single" w:sz="4" w:space="1" w:color="auto"/>
        </w:pBdr>
        <w:rPr>
          <w:rFonts w:ascii="Arial" w:hAnsi="Arial" w:cs="Arial"/>
          <w:b/>
          <w:sz w:val="32"/>
          <w:szCs w:val="32"/>
          <w:lang w:val="pt-BR"/>
        </w:rPr>
      </w:pPr>
    </w:p>
    <w:p w:rsidR="000214F3" w:rsidRDefault="007956C5" w:rsidP="00B22B68">
      <w:pPr>
        <w:autoSpaceDE w:val="0"/>
        <w:autoSpaceDN w:val="0"/>
        <w:adjustRightInd w:val="0"/>
        <w:spacing w:before="120" w:after="120"/>
        <w:jc w:val="both"/>
        <w:rPr>
          <w:rFonts w:ascii="Arial" w:hAnsi="Arial" w:cs="Arial"/>
          <w:color w:val="000000"/>
          <w:sz w:val="22"/>
          <w:szCs w:val="22"/>
        </w:rPr>
      </w:pPr>
      <w:r w:rsidRPr="00A4543D">
        <w:rPr>
          <w:rFonts w:ascii="Arial" w:hAnsi="Arial" w:cs="Arial"/>
          <w:color w:val="000000"/>
          <w:sz w:val="22"/>
          <w:szCs w:val="22"/>
        </w:rPr>
        <w:t>Ingenier</w:t>
      </w:r>
      <w:r w:rsidR="0049405A">
        <w:rPr>
          <w:rFonts w:ascii="Arial" w:hAnsi="Arial" w:cs="Arial"/>
          <w:color w:val="000000"/>
          <w:sz w:val="22"/>
          <w:szCs w:val="22"/>
        </w:rPr>
        <w:t>o</w:t>
      </w:r>
      <w:r w:rsidRPr="00A4543D">
        <w:rPr>
          <w:rFonts w:ascii="Arial" w:hAnsi="Arial" w:cs="Arial"/>
          <w:color w:val="000000"/>
          <w:sz w:val="22"/>
          <w:szCs w:val="22"/>
        </w:rPr>
        <w:t xml:space="preserve"> </w:t>
      </w:r>
      <w:r w:rsidR="00134B11">
        <w:rPr>
          <w:rFonts w:ascii="Arial" w:hAnsi="Arial" w:cs="Arial"/>
          <w:color w:val="000000"/>
          <w:sz w:val="22"/>
          <w:szCs w:val="22"/>
        </w:rPr>
        <w:t>Elec</w:t>
      </w:r>
      <w:r w:rsidR="00FC100B">
        <w:rPr>
          <w:rFonts w:ascii="Arial" w:hAnsi="Arial" w:cs="Arial"/>
          <w:color w:val="000000"/>
          <w:sz w:val="22"/>
          <w:szCs w:val="22"/>
        </w:rPr>
        <w:t>t</w:t>
      </w:r>
      <w:r w:rsidR="00134B11">
        <w:rPr>
          <w:rFonts w:ascii="Arial" w:hAnsi="Arial" w:cs="Arial"/>
          <w:color w:val="000000"/>
          <w:sz w:val="22"/>
          <w:szCs w:val="22"/>
        </w:rPr>
        <w:t>ricista</w:t>
      </w:r>
      <w:r w:rsidR="00542F9D">
        <w:rPr>
          <w:rFonts w:ascii="Arial" w:hAnsi="Arial" w:cs="Arial"/>
          <w:color w:val="000000"/>
          <w:sz w:val="22"/>
          <w:szCs w:val="22"/>
        </w:rPr>
        <w:t xml:space="preserve"> </w:t>
      </w:r>
      <w:r w:rsidR="0049405A">
        <w:rPr>
          <w:rFonts w:ascii="Arial" w:hAnsi="Arial" w:cs="Arial"/>
          <w:color w:val="000000"/>
          <w:sz w:val="22"/>
          <w:szCs w:val="22"/>
        </w:rPr>
        <w:t>de</w:t>
      </w:r>
      <w:r w:rsidR="00067B09">
        <w:rPr>
          <w:rFonts w:ascii="Arial" w:hAnsi="Arial" w:cs="Arial"/>
          <w:color w:val="000000"/>
          <w:sz w:val="22"/>
          <w:szCs w:val="22"/>
        </w:rPr>
        <w:t xml:space="preserve"> </w:t>
      </w:r>
      <w:smartTag w:uri="urn:schemas-microsoft-com:office:smarttags" w:element="PersonName">
        <w:smartTagPr>
          <w:attr w:name="ProductID" w:val="la Facultad Regional"/>
        </w:smartTagPr>
        <w:r w:rsidR="00542F9D">
          <w:rPr>
            <w:rFonts w:ascii="Arial" w:hAnsi="Arial" w:cs="Arial"/>
            <w:color w:val="000000"/>
            <w:sz w:val="22"/>
            <w:szCs w:val="22"/>
          </w:rPr>
          <w:t>la</w:t>
        </w:r>
        <w:r w:rsidR="00067B09">
          <w:rPr>
            <w:rFonts w:ascii="Arial" w:hAnsi="Arial" w:cs="Arial"/>
            <w:color w:val="000000"/>
            <w:sz w:val="22"/>
            <w:szCs w:val="22"/>
          </w:rPr>
          <w:t xml:space="preserve"> Facultad Regional</w:t>
        </w:r>
      </w:smartTag>
      <w:r w:rsidR="00067B09">
        <w:rPr>
          <w:rFonts w:ascii="Arial" w:hAnsi="Arial" w:cs="Arial"/>
          <w:color w:val="000000"/>
          <w:sz w:val="22"/>
          <w:szCs w:val="22"/>
        </w:rPr>
        <w:t xml:space="preserve"> Buenos Aires de </w:t>
      </w:r>
      <w:smartTag w:uri="urn:schemas-microsoft-com:office:smarttags" w:element="PersonName">
        <w:smartTagPr>
          <w:attr w:name="ProductID" w:val="la UTN."/>
        </w:smartTagPr>
        <w:r w:rsidR="00067B09">
          <w:rPr>
            <w:rFonts w:ascii="Arial" w:hAnsi="Arial" w:cs="Arial"/>
            <w:color w:val="000000"/>
            <w:sz w:val="22"/>
            <w:szCs w:val="22"/>
          </w:rPr>
          <w:t>la UTN</w:t>
        </w:r>
        <w:r w:rsidRPr="00A4543D">
          <w:rPr>
            <w:rFonts w:ascii="Arial" w:hAnsi="Arial" w:cs="Arial"/>
            <w:color w:val="000000"/>
            <w:sz w:val="22"/>
            <w:szCs w:val="22"/>
          </w:rPr>
          <w:t>.</w:t>
        </w:r>
      </w:smartTag>
      <w:r w:rsidR="00A4543D" w:rsidRPr="00A4543D">
        <w:rPr>
          <w:rFonts w:ascii="Arial" w:hAnsi="Arial" w:cs="Arial"/>
          <w:color w:val="000000"/>
          <w:sz w:val="22"/>
          <w:szCs w:val="22"/>
        </w:rPr>
        <w:t xml:space="preserve"> </w:t>
      </w:r>
      <w:r w:rsidR="000214F3">
        <w:rPr>
          <w:rFonts w:ascii="Arial" w:hAnsi="Arial" w:cs="Arial"/>
          <w:color w:val="000000"/>
          <w:sz w:val="22"/>
          <w:szCs w:val="22"/>
        </w:rPr>
        <w:t xml:space="preserve">Realizó el </w:t>
      </w:r>
      <w:r w:rsidR="000214F3" w:rsidRPr="00AC48A3">
        <w:rPr>
          <w:rFonts w:ascii="Arial" w:hAnsi="Arial" w:cs="Arial"/>
          <w:color w:val="000000"/>
          <w:sz w:val="22"/>
          <w:szCs w:val="22"/>
        </w:rPr>
        <w:t xml:space="preserve">Curso Internacional en Ingeniería de Distribución Eléctrica”.  Dictado en </w:t>
      </w:r>
      <w:smartTag w:uri="urn:schemas-microsoft-com:office:smarttags" w:element="PersonName">
        <w:smartTagPr>
          <w:attr w:name="ProductID" w:val="la Universidad Católica"/>
        </w:smartTagPr>
        <w:r w:rsidR="000214F3" w:rsidRPr="00AC48A3">
          <w:rPr>
            <w:rFonts w:ascii="Arial" w:hAnsi="Arial" w:cs="Arial"/>
            <w:color w:val="000000"/>
            <w:sz w:val="22"/>
            <w:szCs w:val="22"/>
          </w:rPr>
          <w:t>la Universidad Católica</w:t>
        </w:r>
      </w:smartTag>
      <w:r w:rsidR="000214F3" w:rsidRPr="00AC48A3">
        <w:rPr>
          <w:rFonts w:ascii="Arial" w:hAnsi="Arial" w:cs="Arial"/>
          <w:color w:val="000000"/>
          <w:sz w:val="22"/>
          <w:szCs w:val="22"/>
        </w:rPr>
        <w:t xml:space="preserve"> de Chile. Santiago de Chile.</w:t>
      </w:r>
    </w:p>
    <w:p w:rsidR="00F909F1" w:rsidRDefault="00F909F1" w:rsidP="00B22B68">
      <w:pPr>
        <w:autoSpaceDE w:val="0"/>
        <w:autoSpaceDN w:val="0"/>
        <w:adjustRightInd w:val="0"/>
        <w:spacing w:before="120" w:after="120"/>
        <w:jc w:val="both"/>
        <w:rPr>
          <w:rFonts w:ascii="Arial" w:hAnsi="Arial" w:cs="Arial"/>
          <w:color w:val="000000"/>
          <w:sz w:val="22"/>
          <w:szCs w:val="22"/>
        </w:rPr>
      </w:pPr>
      <w:r>
        <w:rPr>
          <w:rFonts w:ascii="Arial" w:hAnsi="Arial" w:cs="Arial"/>
          <w:color w:val="000000"/>
          <w:sz w:val="22"/>
          <w:szCs w:val="22"/>
        </w:rPr>
        <w:t>Actualmente cursando la Maestría en Energías Renovables de la UTN, cohorte 2017.</w:t>
      </w:r>
    </w:p>
    <w:p w:rsidR="00F909F1" w:rsidRPr="00AC48A3" w:rsidRDefault="00F909F1" w:rsidP="00B22B68">
      <w:pPr>
        <w:autoSpaceDE w:val="0"/>
        <w:autoSpaceDN w:val="0"/>
        <w:adjustRightInd w:val="0"/>
        <w:spacing w:before="120" w:after="120"/>
        <w:jc w:val="both"/>
        <w:rPr>
          <w:rFonts w:ascii="Arial" w:hAnsi="Arial" w:cs="Arial"/>
          <w:color w:val="000000"/>
          <w:sz w:val="22"/>
          <w:szCs w:val="22"/>
        </w:rPr>
      </w:pPr>
      <w:r>
        <w:rPr>
          <w:rFonts w:ascii="Arial" w:hAnsi="Arial" w:cs="Arial"/>
          <w:color w:val="000000"/>
          <w:sz w:val="22"/>
          <w:szCs w:val="22"/>
        </w:rPr>
        <w:t xml:space="preserve">Profesor Adjunto interino de Centrales y Protecciones en el Departamento de Ingeniería Eléctrica  de la F.R. Avellaneda </w:t>
      </w:r>
    </w:p>
    <w:p w:rsidR="004614EA" w:rsidRPr="004614EA" w:rsidRDefault="00F909F1" w:rsidP="00B22B68">
      <w:pPr>
        <w:autoSpaceDE w:val="0"/>
        <w:autoSpaceDN w:val="0"/>
        <w:adjustRightInd w:val="0"/>
        <w:spacing w:before="120" w:after="120"/>
        <w:jc w:val="both"/>
        <w:rPr>
          <w:rFonts w:ascii="Arial" w:hAnsi="Arial" w:cs="Arial"/>
          <w:color w:val="000000"/>
          <w:sz w:val="22"/>
          <w:szCs w:val="22"/>
        </w:rPr>
      </w:pPr>
      <w:r>
        <w:rPr>
          <w:rFonts w:ascii="Arial" w:hAnsi="Arial" w:cs="Arial"/>
          <w:color w:val="000000"/>
          <w:sz w:val="22"/>
          <w:szCs w:val="22"/>
        </w:rPr>
        <w:t>Tutor</w:t>
      </w:r>
      <w:r w:rsidR="0049405A" w:rsidRPr="0049405A">
        <w:rPr>
          <w:rFonts w:ascii="Arial" w:hAnsi="Arial" w:cs="Arial"/>
          <w:color w:val="000000"/>
          <w:sz w:val="22"/>
          <w:szCs w:val="22"/>
        </w:rPr>
        <w:t xml:space="preserve"> de </w:t>
      </w:r>
      <w:r w:rsidR="000214F3">
        <w:rPr>
          <w:rFonts w:ascii="Arial" w:hAnsi="Arial" w:cs="Arial"/>
          <w:color w:val="000000"/>
          <w:sz w:val="22"/>
          <w:szCs w:val="22"/>
        </w:rPr>
        <w:t>Proyecto Final</w:t>
      </w:r>
      <w:r w:rsidR="0049405A" w:rsidRPr="0049405A">
        <w:rPr>
          <w:rFonts w:ascii="Arial" w:hAnsi="Arial" w:cs="Arial"/>
          <w:color w:val="000000"/>
          <w:sz w:val="22"/>
          <w:szCs w:val="22"/>
        </w:rPr>
        <w:t xml:space="preserve"> </w:t>
      </w:r>
      <w:r w:rsidR="000214F3">
        <w:rPr>
          <w:rFonts w:ascii="Arial" w:hAnsi="Arial" w:cs="Arial"/>
          <w:color w:val="000000"/>
          <w:sz w:val="22"/>
          <w:szCs w:val="22"/>
        </w:rPr>
        <w:t>en el</w:t>
      </w:r>
      <w:r w:rsidR="00257B6E">
        <w:rPr>
          <w:rFonts w:ascii="Arial" w:hAnsi="Arial" w:cs="Arial"/>
          <w:color w:val="000000"/>
          <w:sz w:val="22"/>
          <w:szCs w:val="22"/>
        </w:rPr>
        <w:t xml:space="preserve"> D</w:t>
      </w:r>
      <w:r w:rsidR="003C2372">
        <w:rPr>
          <w:rFonts w:ascii="Arial" w:hAnsi="Arial" w:cs="Arial"/>
          <w:color w:val="000000"/>
          <w:sz w:val="22"/>
          <w:szCs w:val="22"/>
        </w:rPr>
        <w:t>e</w:t>
      </w:r>
      <w:r w:rsidR="00257B6E">
        <w:rPr>
          <w:rFonts w:ascii="Arial" w:hAnsi="Arial" w:cs="Arial"/>
          <w:color w:val="000000"/>
          <w:sz w:val="22"/>
          <w:szCs w:val="22"/>
        </w:rPr>
        <w:t>p</w:t>
      </w:r>
      <w:r w:rsidR="003C2372">
        <w:rPr>
          <w:rFonts w:ascii="Arial" w:hAnsi="Arial" w:cs="Arial"/>
          <w:color w:val="000000"/>
          <w:sz w:val="22"/>
          <w:szCs w:val="22"/>
        </w:rPr>
        <w:t>artamento</w:t>
      </w:r>
      <w:r w:rsidR="00257B6E">
        <w:rPr>
          <w:rFonts w:ascii="Arial" w:hAnsi="Arial" w:cs="Arial"/>
          <w:color w:val="000000"/>
          <w:sz w:val="22"/>
          <w:szCs w:val="22"/>
        </w:rPr>
        <w:t xml:space="preserve"> de Ingeniería Eléctrica</w:t>
      </w:r>
      <w:r w:rsidR="004614EA" w:rsidRPr="004614EA">
        <w:rPr>
          <w:rFonts w:ascii="Arial" w:hAnsi="Arial" w:cs="Arial"/>
          <w:color w:val="000000"/>
          <w:sz w:val="22"/>
          <w:szCs w:val="22"/>
        </w:rPr>
        <w:t xml:space="preserve">  de la F.R.B.A.  </w:t>
      </w:r>
    </w:p>
    <w:p w:rsidR="00F909F1" w:rsidRDefault="00AC48A3" w:rsidP="00AC48A3">
      <w:pPr>
        <w:autoSpaceDE w:val="0"/>
        <w:autoSpaceDN w:val="0"/>
        <w:adjustRightInd w:val="0"/>
        <w:spacing w:before="120" w:after="120"/>
        <w:jc w:val="both"/>
        <w:rPr>
          <w:rFonts w:ascii="Arial" w:hAnsi="Arial" w:cs="Arial"/>
          <w:color w:val="000000"/>
          <w:sz w:val="22"/>
          <w:szCs w:val="22"/>
        </w:rPr>
      </w:pPr>
      <w:r w:rsidRPr="00AC48A3">
        <w:rPr>
          <w:rFonts w:ascii="Arial" w:hAnsi="Arial" w:cs="Arial"/>
          <w:color w:val="000000"/>
          <w:sz w:val="22"/>
          <w:szCs w:val="22"/>
        </w:rPr>
        <w:t xml:space="preserve">Jefe </w:t>
      </w:r>
      <w:r w:rsidR="00F909F1">
        <w:rPr>
          <w:rFonts w:ascii="Arial" w:hAnsi="Arial" w:cs="Arial"/>
          <w:color w:val="000000"/>
          <w:sz w:val="22"/>
          <w:szCs w:val="22"/>
        </w:rPr>
        <w:t xml:space="preserve">Mantenimiento de Subestaciones de EDESUR </w:t>
      </w:r>
      <w:r w:rsidRPr="00AC48A3">
        <w:rPr>
          <w:rFonts w:ascii="Arial" w:hAnsi="Arial" w:cs="Arial"/>
          <w:color w:val="000000"/>
          <w:sz w:val="22"/>
          <w:szCs w:val="22"/>
        </w:rPr>
        <w:t xml:space="preserve"> </w:t>
      </w:r>
    </w:p>
    <w:p w:rsidR="006F0DE3" w:rsidRPr="00F909F1" w:rsidRDefault="00AC48A3" w:rsidP="00AC48A3">
      <w:pPr>
        <w:autoSpaceDE w:val="0"/>
        <w:autoSpaceDN w:val="0"/>
        <w:adjustRightInd w:val="0"/>
        <w:spacing w:before="120" w:after="120"/>
        <w:jc w:val="both"/>
        <w:rPr>
          <w:rFonts w:ascii="Arial" w:hAnsi="Arial" w:cs="Arial"/>
          <w:color w:val="000000"/>
          <w:sz w:val="22"/>
          <w:szCs w:val="22"/>
          <w:lang w:val="es-AR"/>
        </w:rPr>
      </w:pPr>
      <w:r>
        <w:rPr>
          <w:rFonts w:ascii="Arial" w:hAnsi="Arial" w:cs="Arial"/>
          <w:color w:val="000000"/>
          <w:sz w:val="22"/>
          <w:szCs w:val="22"/>
        </w:rPr>
        <w:t>Es</w:t>
      </w:r>
      <w:r w:rsidRPr="00AC48A3">
        <w:rPr>
          <w:rFonts w:ascii="Arial" w:hAnsi="Arial" w:cs="Arial"/>
          <w:color w:val="000000"/>
          <w:sz w:val="22"/>
          <w:szCs w:val="22"/>
        </w:rPr>
        <w:t xml:space="preserve"> </w:t>
      </w:r>
      <w:r w:rsidR="00F909F1">
        <w:rPr>
          <w:rFonts w:ascii="Arial" w:hAnsi="Arial" w:cs="Arial"/>
          <w:color w:val="000000"/>
          <w:sz w:val="22"/>
          <w:szCs w:val="22"/>
        </w:rPr>
        <w:t xml:space="preserve">representante de ADEERA en </w:t>
      </w:r>
      <w:r w:rsidR="00F909F1" w:rsidRPr="00F909F1">
        <w:rPr>
          <w:rFonts w:ascii="Arial" w:hAnsi="Arial" w:cs="Arial"/>
          <w:sz w:val="22"/>
          <w:szCs w:val="22"/>
          <w:lang w:val="es-AR"/>
        </w:rPr>
        <w:t xml:space="preserve">CIGRE/CIRED </w:t>
      </w:r>
      <w:proofErr w:type="spellStart"/>
      <w:r w:rsidR="00F909F1" w:rsidRPr="00F909F1">
        <w:rPr>
          <w:rFonts w:ascii="Arial" w:hAnsi="Arial" w:cs="Arial"/>
          <w:sz w:val="22"/>
          <w:szCs w:val="22"/>
          <w:lang w:val="es-AR"/>
        </w:rPr>
        <w:t>W</w:t>
      </w:r>
      <w:r w:rsidR="00F909F1">
        <w:rPr>
          <w:rFonts w:ascii="Arial" w:hAnsi="Arial" w:cs="Arial"/>
          <w:sz w:val="22"/>
          <w:szCs w:val="22"/>
          <w:lang w:val="es-AR"/>
        </w:rPr>
        <w:t>orking</w:t>
      </w:r>
      <w:proofErr w:type="spellEnd"/>
      <w:r w:rsidR="00F909F1">
        <w:rPr>
          <w:rFonts w:ascii="Arial" w:hAnsi="Arial" w:cs="Arial"/>
          <w:sz w:val="22"/>
          <w:szCs w:val="22"/>
          <w:lang w:val="es-AR"/>
        </w:rPr>
        <w:t xml:space="preserve"> </w:t>
      </w:r>
      <w:proofErr w:type="spellStart"/>
      <w:r w:rsidR="00F909F1" w:rsidRPr="00F909F1">
        <w:rPr>
          <w:rFonts w:ascii="Arial" w:hAnsi="Arial" w:cs="Arial"/>
          <w:sz w:val="22"/>
          <w:szCs w:val="22"/>
          <w:lang w:val="es-AR"/>
        </w:rPr>
        <w:t>G</w:t>
      </w:r>
      <w:r w:rsidR="00F909F1">
        <w:rPr>
          <w:rFonts w:ascii="Arial" w:hAnsi="Arial" w:cs="Arial"/>
          <w:sz w:val="22"/>
          <w:szCs w:val="22"/>
          <w:lang w:val="es-AR"/>
        </w:rPr>
        <w:t>roup</w:t>
      </w:r>
      <w:proofErr w:type="spellEnd"/>
      <w:r w:rsidR="00F909F1">
        <w:rPr>
          <w:rFonts w:ascii="Arial" w:hAnsi="Arial" w:cs="Arial"/>
          <w:sz w:val="22"/>
          <w:szCs w:val="22"/>
          <w:lang w:val="es-AR"/>
        </w:rPr>
        <w:t xml:space="preserve"> </w:t>
      </w:r>
      <w:r w:rsidR="00F909F1" w:rsidRPr="00F909F1">
        <w:rPr>
          <w:rFonts w:ascii="Arial" w:hAnsi="Arial" w:cs="Arial"/>
          <w:sz w:val="22"/>
          <w:szCs w:val="22"/>
          <w:lang w:val="es-AR"/>
        </w:rPr>
        <w:t xml:space="preserve"> A3.32</w:t>
      </w:r>
    </w:p>
    <w:p w:rsidR="00AC48A3" w:rsidRPr="00FB2F61" w:rsidRDefault="00AC48A3" w:rsidP="00FB2F61">
      <w:pPr>
        <w:autoSpaceDE w:val="0"/>
        <w:autoSpaceDN w:val="0"/>
        <w:adjustRightInd w:val="0"/>
        <w:rPr>
          <w:rFonts w:ascii="ArialMT" w:hAnsi="ArialMT" w:cs="ArialMT"/>
          <w:sz w:val="20"/>
          <w:szCs w:val="20"/>
          <w:lang w:val="es-AR" w:eastAsia="es-UY"/>
        </w:rPr>
      </w:pPr>
      <w:r w:rsidRPr="00AC48A3">
        <w:rPr>
          <w:rFonts w:ascii="Arial" w:hAnsi="Arial" w:cs="Arial"/>
          <w:color w:val="000000"/>
          <w:sz w:val="22"/>
          <w:szCs w:val="22"/>
        </w:rPr>
        <w:t>Ha p</w:t>
      </w:r>
      <w:r w:rsidR="00F909F1">
        <w:rPr>
          <w:rFonts w:ascii="Arial" w:hAnsi="Arial" w:cs="Arial"/>
          <w:color w:val="000000"/>
          <w:sz w:val="22"/>
          <w:szCs w:val="22"/>
        </w:rPr>
        <w:t>resentado</w:t>
      </w:r>
      <w:r w:rsidRPr="00AC48A3">
        <w:rPr>
          <w:rFonts w:ascii="Arial" w:hAnsi="Arial" w:cs="Arial"/>
          <w:color w:val="000000"/>
          <w:sz w:val="22"/>
          <w:szCs w:val="22"/>
        </w:rPr>
        <w:t xml:space="preserve"> distintas publicaciones tales como </w:t>
      </w:r>
      <w:r w:rsidR="00F909F1">
        <w:rPr>
          <w:rFonts w:ascii="Arial" w:hAnsi="Arial" w:cs="Arial"/>
          <w:color w:val="000000"/>
          <w:sz w:val="22"/>
          <w:szCs w:val="22"/>
        </w:rPr>
        <w:t xml:space="preserve">“Experiencias en la </w:t>
      </w:r>
      <w:r w:rsidR="00FB2F61">
        <w:rPr>
          <w:rFonts w:ascii="Arial" w:hAnsi="Arial" w:cs="Arial"/>
          <w:color w:val="000000"/>
          <w:sz w:val="22"/>
          <w:szCs w:val="22"/>
        </w:rPr>
        <w:t>E</w:t>
      </w:r>
      <w:r w:rsidR="00F909F1">
        <w:rPr>
          <w:rFonts w:ascii="Arial" w:hAnsi="Arial" w:cs="Arial"/>
          <w:color w:val="000000"/>
          <w:sz w:val="22"/>
          <w:szCs w:val="22"/>
        </w:rPr>
        <w:t>xplotación de GIS AT” ,</w:t>
      </w:r>
      <w:r w:rsidR="0052596F" w:rsidRPr="0052596F">
        <w:rPr>
          <w:rFonts w:ascii="ArialMT" w:hAnsi="ArialMT" w:cs="ArialMT"/>
          <w:sz w:val="20"/>
          <w:szCs w:val="20"/>
          <w:lang w:val="es-AR" w:eastAsia="es-UY"/>
        </w:rPr>
        <w:t xml:space="preserve"> </w:t>
      </w:r>
      <w:r w:rsidR="00FB2F61">
        <w:rPr>
          <w:rFonts w:ascii="ArialMT" w:hAnsi="ArialMT" w:cs="ArialMT"/>
          <w:sz w:val="20"/>
          <w:szCs w:val="20"/>
          <w:lang w:val="es-AR" w:eastAsia="es-UY"/>
        </w:rPr>
        <w:t>“Estudio de Solicitaciones en Seccionadores de una  Estación Mixta aire-gis en 132 ante  Transferencia de Carga entre Barras”;</w:t>
      </w:r>
      <w:r w:rsidR="0052596F" w:rsidRPr="00AC48A3">
        <w:rPr>
          <w:rFonts w:ascii="Arial" w:hAnsi="Arial" w:cs="Arial"/>
          <w:color w:val="000000"/>
          <w:sz w:val="22"/>
          <w:szCs w:val="22"/>
        </w:rPr>
        <w:t xml:space="preserve"> </w:t>
      </w:r>
      <w:r w:rsidRPr="00AC48A3">
        <w:rPr>
          <w:rFonts w:ascii="Arial" w:hAnsi="Arial" w:cs="Arial"/>
          <w:color w:val="000000"/>
          <w:sz w:val="22"/>
          <w:szCs w:val="22"/>
        </w:rPr>
        <w:t>“Métodos Predictivos  Empleados en el Mantenimiento de Subestaciones”, “Uso Intensivo de la Termografía para la Mejora de la Calidad de Servicio en Redes de Distribución”, “Experiencia  en la Reparación de Cámaras de SF6 en Interruptores de Vieja Tec</w:t>
      </w:r>
      <w:r w:rsidR="00FB2F61">
        <w:rPr>
          <w:rFonts w:ascii="Arial" w:hAnsi="Arial" w:cs="Arial"/>
          <w:color w:val="000000"/>
          <w:sz w:val="22"/>
          <w:szCs w:val="22"/>
        </w:rPr>
        <w:t>nología”, “Interruptores en Vací</w:t>
      </w:r>
      <w:r w:rsidRPr="00AC48A3">
        <w:rPr>
          <w:rFonts w:ascii="Arial" w:hAnsi="Arial" w:cs="Arial"/>
          <w:color w:val="000000"/>
          <w:sz w:val="22"/>
          <w:szCs w:val="22"/>
        </w:rPr>
        <w:t>o para Media Tensión”</w:t>
      </w:r>
      <w:r w:rsidR="00FB2F61">
        <w:rPr>
          <w:rFonts w:ascii="Arial" w:hAnsi="Arial" w:cs="Arial"/>
          <w:color w:val="000000"/>
          <w:sz w:val="22"/>
          <w:szCs w:val="22"/>
        </w:rPr>
        <w:t>.</w:t>
      </w:r>
    </w:p>
    <w:p w:rsidR="00AC48A3" w:rsidRPr="00FB2F61" w:rsidRDefault="00AC48A3" w:rsidP="00AC48A3">
      <w:pPr>
        <w:spacing w:line="480" w:lineRule="auto"/>
        <w:jc w:val="both"/>
        <w:rPr>
          <w:rFonts w:ascii="Arial" w:hAnsi="Arial" w:cs="Arial"/>
          <w:color w:val="000000"/>
          <w:sz w:val="22"/>
          <w:szCs w:val="22"/>
          <w:lang w:val="es-AR"/>
        </w:rPr>
      </w:pPr>
    </w:p>
    <w:p w:rsidR="00AC48A3" w:rsidRPr="00B075E8" w:rsidRDefault="00AC48A3" w:rsidP="00AC48A3">
      <w:pPr>
        <w:autoSpaceDE w:val="0"/>
        <w:autoSpaceDN w:val="0"/>
        <w:adjustRightInd w:val="0"/>
        <w:spacing w:before="120" w:after="120"/>
        <w:jc w:val="both"/>
        <w:rPr>
          <w:rFonts w:ascii="Arial" w:hAnsi="Arial" w:cs="Arial"/>
          <w:color w:val="000000"/>
          <w:sz w:val="22"/>
          <w:szCs w:val="22"/>
        </w:rPr>
      </w:pPr>
    </w:p>
    <w:sectPr w:rsidR="00AC48A3" w:rsidRPr="00B075E8" w:rsidSect="006F0DE3">
      <w:pgSz w:w="11906" w:h="16838"/>
      <w:pgMar w:top="1418" w:right="1134"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CA506F"/>
    <w:multiLevelType w:val="singleLevel"/>
    <w:tmpl w:val="0C0A0011"/>
    <w:lvl w:ilvl="0">
      <w:start w:val="1"/>
      <w:numFmt w:val="decimal"/>
      <w:lvlText w:val="%1)"/>
      <w:lvlJc w:val="left"/>
      <w:pPr>
        <w:tabs>
          <w:tab w:val="num" w:pos="360"/>
        </w:tabs>
        <w:ind w:left="360" w:hanging="3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DE3"/>
    <w:rsid w:val="0000352D"/>
    <w:rsid w:val="00004CEB"/>
    <w:rsid w:val="000214F3"/>
    <w:rsid w:val="00067B09"/>
    <w:rsid w:val="000D3108"/>
    <w:rsid w:val="000F29CD"/>
    <w:rsid w:val="0012036C"/>
    <w:rsid w:val="00134B11"/>
    <w:rsid w:val="0018439A"/>
    <w:rsid w:val="002247D4"/>
    <w:rsid w:val="0023382C"/>
    <w:rsid w:val="00257B6E"/>
    <w:rsid w:val="002B6AD5"/>
    <w:rsid w:val="002F7994"/>
    <w:rsid w:val="003404E2"/>
    <w:rsid w:val="0039087A"/>
    <w:rsid w:val="003C2372"/>
    <w:rsid w:val="003C4D47"/>
    <w:rsid w:val="003C581B"/>
    <w:rsid w:val="003E5F0A"/>
    <w:rsid w:val="004073FA"/>
    <w:rsid w:val="00437351"/>
    <w:rsid w:val="004614EA"/>
    <w:rsid w:val="004718ED"/>
    <w:rsid w:val="0049405A"/>
    <w:rsid w:val="0052596F"/>
    <w:rsid w:val="00542F9D"/>
    <w:rsid w:val="005578ED"/>
    <w:rsid w:val="00564C97"/>
    <w:rsid w:val="006258D3"/>
    <w:rsid w:val="00682F06"/>
    <w:rsid w:val="006B7E33"/>
    <w:rsid w:val="006F0DE3"/>
    <w:rsid w:val="006F5C5C"/>
    <w:rsid w:val="00762810"/>
    <w:rsid w:val="00790AA2"/>
    <w:rsid w:val="007956C5"/>
    <w:rsid w:val="00826F2A"/>
    <w:rsid w:val="008E3CC2"/>
    <w:rsid w:val="00A4543D"/>
    <w:rsid w:val="00A773AC"/>
    <w:rsid w:val="00AB294B"/>
    <w:rsid w:val="00AC48A3"/>
    <w:rsid w:val="00AC7545"/>
    <w:rsid w:val="00B04746"/>
    <w:rsid w:val="00B06903"/>
    <w:rsid w:val="00B075E8"/>
    <w:rsid w:val="00B22B68"/>
    <w:rsid w:val="00B873B3"/>
    <w:rsid w:val="00B93FB7"/>
    <w:rsid w:val="00BE0161"/>
    <w:rsid w:val="00BF7059"/>
    <w:rsid w:val="00C2106B"/>
    <w:rsid w:val="00C346C1"/>
    <w:rsid w:val="00CB0EA4"/>
    <w:rsid w:val="00CB48E9"/>
    <w:rsid w:val="00CC029C"/>
    <w:rsid w:val="00D268B6"/>
    <w:rsid w:val="00D407F3"/>
    <w:rsid w:val="00D578B3"/>
    <w:rsid w:val="00D9252E"/>
    <w:rsid w:val="00DC5E86"/>
    <w:rsid w:val="00DD5638"/>
    <w:rsid w:val="00E203AD"/>
    <w:rsid w:val="00E23287"/>
    <w:rsid w:val="00EE539F"/>
    <w:rsid w:val="00EE7621"/>
    <w:rsid w:val="00F47373"/>
    <w:rsid w:val="00F4758E"/>
    <w:rsid w:val="00F513A9"/>
    <w:rsid w:val="00F909F1"/>
    <w:rsid w:val="00FB2F61"/>
    <w:rsid w:val="00FC100B"/>
    <w:rsid w:val="00FF44D6"/>
    <w:rsid w:val="00FF5AC0"/>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UY" w:eastAsia="es-UY"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6F0DE3"/>
    <w:rPr>
      <w:rFonts w:ascii="Verdana" w:hAnsi="Verdana" w:hint="default"/>
      <w:strike w:val="0"/>
      <w:dstrike w:val="0"/>
      <w:color w:val="0000FF"/>
      <w:u w:val="none"/>
      <w:effect w:val="none"/>
    </w:rPr>
  </w:style>
  <w:style w:type="character" w:customStyle="1" w:styleId="tit21">
    <w:name w:val="tit21"/>
    <w:rsid w:val="006F0DE3"/>
    <w:rPr>
      <w:rFonts w:ascii="Verdana" w:hAnsi="Verdana" w:hint="default"/>
      <w:b/>
      <w:bCs/>
      <w:color w:val="14477A"/>
      <w:sz w:val="13"/>
      <w:szCs w:val="13"/>
    </w:rPr>
  </w:style>
  <w:style w:type="character" w:customStyle="1" w:styleId="normal1">
    <w:name w:val="normal1"/>
    <w:rsid w:val="006F0DE3"/>
    <w:rPr>
      <w:caps w:val="0"/>
      <w:strike w:val="0"/>
      <w:dstrike w:val="0"/>
      <w:color w:val="000000"/>
      <w:u w:val="none"/>
      <w:effect w:val="none"/>
    </w:rPr>
  </w:style>
  <w:style w:type="table" w:styleId="Tablaconcuadrcula">
    <w:name w:val="Table Grid"/>
    <w:basedOn w:val="Tablanormal"/>
    <w:rsid w:val="006F0D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F0DE3"/>
    <w:pPr>
      <w:autoSpaceDE w:val="0"/>
      <w:autoSpaceDN w:val="0"/>
      <w:adjustRightInd w:val="0"/>
    </w:pPr>
    <w:rPr>
      <w:rFonts w:ascii="Garamond" w:hAnsi="Garamond" w:cs="Garamond"/>
      <w:color w:val="000000"/>
      <w:sz w:val="24"/>
      <w:szCs w:val="24"/>
      <w:lang w:val="es-ES" w:eastAsia="es-ES"/>
    </w:rPr>
  </w:style>
  <w:style w:type="character" w:customStyle="1" w:styleId="blockemailwithname2">
    <w:name w:val="blockemailwithname2"/>
    <w:rsid w:val="000D3108"/>
    <w:rPr>
      <w:color w:val="2A2A2A"/>
    </w:rPr>
  </w:style>
  <w:style w:type="character" w:styleId="Textoennegrita">
    <w:name w:val="Strong"/>
    <w:qFormat/>
    <w:rsid w:val="00FC100B"/>
    <w:rPr>
      <w:b/>
      <w:bCs/>
    </w:rPr>
  </w:style>
  <w:style w:type="paragraph" w:styleId="Textodeglobo">
    <w:name w:val="Balloon Text"/>
    <w:basedOn w:val="Normal"/>
    <w:link w:val="TextodegloboCar"/>
    <w:rsid w:val="002247D4"/>
    <w:rPr>
      <w:rFonts w:ascii="Tahoma" w:hAnsi="Tahoma" w:cs="Tahoma"/>
      <w:sz w:val="16"/>
      <w:szCs w:val="16"/>
    </w:rPr>
  </w:style>
  <w:style w:type="character" w:customStyle="1" w:styleId="TextodegloboCar">
    <w:name w:val="Texto de globo Car"/>
    <w:basedOn w:val="Fuentedeprrafopredeter"/>
    <w:link w:val="Textodeglobo"/>
    <w:rsid w:val="002247D4"/>
    <w:rPr>
      <w:rFonts w:ascii="Tahoma"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UY" w:eastAsia="es-UY"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6F0DE3"/>
    <w:rPr>
      <w:rFonts w:ascii="Verdana" w:hAnsi="Verdana" w:hint="default"/>
      <w:strike w:val="0"/>
      <w:dstrike w:val="0"/>
      <w:color w:val="0000FF"/>
      <w:u w:val="none"/>
      <w:effect w:val="none"/>
    </w:rPr>
  </w:style>
  <w:style w:type="character" w:customStyle="1" w:styleId="tit21">
    <w:name w:val="tit21"/>
    <w:rsid w:val="006F0DE3"/>
    <w:rPr>
      <w:rFonts w:ascii="Verdana" w:hAnsi="Verdana" w:hint="default"/>
      <w:b/>
      <w:bCs/>
      <w:color w:val="14477A"/>
      <w:sz w:val="13"/>
      <w:szCs w:val="13"/>
    </w:rPr>
  </w:style>
  <w:style w:type="character" w:customStyle="1" w:styleId="normal1">
    <w:name w:val="normal1"/>
    <w:rsid w:val="006F0DE3"/>
    <w:rPr>
      <w:caps w:val="0"/>
      <w:strike w:val="0"/>
      <w:dstrike w:val="0"/>
      <w:color w:val="000000"/>
      <w:u w:val="none"/>
      <w:effect w:val="none"/>
    </w:rPr>
  </w:style>
  <w:style w:type="table" w:styleId="Tablaconcuadrcula">
    <w:name w:val="Table Grid"/>
    <w:basedOn w:val="Tablanormal"/>
    <w:rsid w:val="006F0D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F0DE3"/>
    <w:pPr>
      <w:autoSpaceDE w:val="0"/>
      <w:autoSpaceDN w:val="0"/>
      <w:adjustRightInd w:val="0"/>
    </w:pPr>
    <w:rPr>
      <w:rFonts w:ascii="Garamond" w:hAnsi="Garamond" w:cs="Garamond"/>
      <w:color w:val="000000"/>
      <w:sz w:val="24"/>
      <w:szCs w:val="24"/>
      <w:lang w:val="es-ES" w:eastAsia="es-ES"/>
    </w:rPr>
  </w:style>
  <w:style w:type="character" w:customStyle="1" w:styleId="blockemailwithname2">
    <w:name w:val="blockemailwithname2"/>
    <w:rsid w:val="000D3108"/>
    <w:rPr>
      <w:color w:val="2A2A2A"/>
    </w:rPr>
  </w:style>
  <w:style w:type="character" w:styleId="Textoennegrita">
    <w:name w:val="Strong"/>
    <w:qFormat/>
    <w:rsid w:val="00FC100B"/>
    <w:rPr>
      <w:b/>
      <w:bCs/>
    </w:rPr>
  </w:style>
  <w:style w:type="paragraph" w:styleId="Textodeglobo">
    <w:name w:val="Balloon Text"/>
    <w:basedOn w:val="Normal"/>
    <w:link w:val="TextodegloboCar"/>
    <w:rsid w:val="002247D4"/>
    <w:rPr>
      <w:rFonts w:ascii="Tahoma" w:hAnsi="Tahoma" w:cs="Tahoma"/>
      <w:sz w:val="16"/>
      <w:szCs w:val="16"/>
    </w:rPr>
  </w:style>
  <w:style w:type="character" w:customStyle="1" w:styleId="TextodegloboCar">
    <w:name w:val="Texto de globo Car"/>
    <w:basedOn w:val="Fuentedeprrafopredeter"/>
    <w:link w:val="Textodeglobo"/>
    <w:rsid w:val="002247D4"/>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1211</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Página Personal del docente</vt:lpstr>
    </vt:vector>
  </TitlesOfParts>
  <Company>Edesur S.A.</Company>
  <LinksUpToDate>false</LinksUpToDate>
  <CharactersWithSpaces>1383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Página Personal del docente</dc:title>
  <dc:creator>XP</dc:creator>
  <cp:lastModifiedBy>Julio</cp:lastModifiedBy>
  <cp:revision>2</cp:revision>
  <cp:lastPrinted>2017-04-20T14:32:00Z</cp:lastPrinted>
  <dcterms:created xsi:type="dcterms:W3CDTF">2017-05-02T17:48:00Z</dcterms:created>
  <dcterms:modified xsi:type="dcterms:W3CDTF">2017-05-02T17:48:00Z</dcterms:modified>
</cp:coreProperties>
</file>