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</w:t>
      </w:r>
      <w:bookmarkStart w:id="0" w:name="_GoBack"/>
      <w:r w:rsidRPr="008C2D9A">
        <w:rPr>
          <w:rFonts w:ascii="Times New Roman" w:hAnsi="Times New Roman"/>
          <w:b/>
          <w:sz w:val="22"/>
          <w:szCs w:val="22"/>
          <w:lang w:val="es-MX"/>
        </w:rPr>
        <w:t>Presentación de trabajos en eventos científico-tecnológicos</w:t>
      </w:r>
      <w:bookmarkEnd w:id="0"/>
      <w:r w:rsidRPr="008C2D9A">
        <w:rPr>
          <w:rFonts w:ascii="Times New Roman" w:hAnsi="Times New Roman"/>
          <w:b/>
          <w:sz w:val="22"/>
          <w:szCs w:val="22"/>
          <w:lang w:val="es-MX"/>
        </w:rPr>
        <w:t>”</w:t>
      </w:r>
    </w:p>
    <w:p w:rsidR="00BC488D" w:rsidRPr="008C2D9A" w:rsidRDefault="00BC488D" w:rsidP="00BC488D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en la carrera de Docente Investigador UTN:</w:t>
      </w:r>
    </w:p>
    <w:p w:rsidR="00BC488D" w:rsidRPr="008C2D9A" w:rsidRDefault="00BC488D" w:rsidP="00BC488D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5AE28" wp14:editId="5BE708E6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932E" id="Rectángulo 98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A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D4DA0" wp14:editId="35A7C67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48BC" id="Rectángulo 97" o:spid="_x0000_s1026" style="position:absolute;margin-left:168.85pt;margin-top:2.3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B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4DCA8" wp14:editId="1E41D95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3D88" id="Rectángulo 96" o:spid="_x0000_s1026" style="position:absolute;margin-left:168.85pt;margin-top:2.3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C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AF2C9" wp14:editId="7380DFBF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9C77" id="Rectángulo 95" o:spid="_x0000_s1026" style="position:absolute;margin-left:168.85pt;margin-top:2.3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D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498ED" wp14:editId="5B3B7D5C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022E" id="Rectángulo 94" o:spid="_x0000_s1026" style="position:absolute;margin-left:168.85pt;margin-top:2.3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51448" wp14:editId="3927CA2D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40C0" id="Rectángulo 93" o:spid="_x0000_s1026" style="position:absolute;margin-left:168.85pt;margin-top:2.3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F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3E6C8" wp14:editId="4D39569B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723E" id="Rectángulo 92" o:spid="_x0000_s1026" style="position:absolute;margin-left:168.85pt;margin-top:2.35pt;width:9.2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G </w:t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Ministerio:</w:t>
      </w:r>
    </w:p>
    <w:p w:rsidR="00BC488D" w:rsidRPr="008C2D9A" w:rsidRDefault="00BC488D" w:rsidP="00BC488D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BC4AE2" wp14:editId="71917A05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8F99" id="Rectángulo 91" o:spid="_x0000_s1026" style="position:absolute;margin-left:168.85pt;margin-top:5.65pt;width:9.2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I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2FB50" wp14:editId="0E7022A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E145" id="Rectángulo 90" o:spid="_x0000_s1026" style="position:absolute;margin-left:168.85pt;margin-top:5.65pt;width:9.2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F0F00" wp14:editId="341F7022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58D1" id="Rectángulo 89" o:spid="_x0000_s1026" style="position:absolute;margin-left:168.85pt;margin-top:5.65pt;width:9.2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III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D8904" wp14:editId="491E2EED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D415" id="Rectángulo 88" o:spid="_x0000_s1026" style="position:absolute;margin-left:168.85pt;margin-top:5.65pt;width:9.2pt;height: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IV </w:t>
      </w:r>
    </w:p>
    <w:p w:rsidR="00BC488D" w:rsidRPr="008C2D9A" w:rsidRDefault="00BC488D" w:rsidP="00BC488D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B1716" wp14:editId="2CB16A6E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5E4EC" id="Rectángulo 87" o:spid="_x0000_s1026" style="position:absolute;margin-left:168.85pt;margin-top:5.65pt;width:9.2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V </w:t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en el que participa (o Centro/Grupo/UIDI):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BC488D" w:rsidRPr="008C2D9A" w:rsidRDefault="00BC488D" w:rsidP="00BC488D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BC488D" w:rsidRPr="008C2D9A" w:rsidRDefault="00BC488D" w:rsidP="00BC488D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C3B8" wp14:editId="74FD47CD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C02F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BC488D" w:rsidRPr="008C2D9A" w:rsidRDefault="00BC488D" w:rsidP="00BC488D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87B22" wp14:editId="4758A456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C742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 la participación en el PID o UIDI</w:t>
      </w:r>
    </w:p>
    <w:p w:rsidR="00BC488D" w:rsidRPr="008C2D9A" w:rsidRDefault="00BC488D" w:rsidP="00BC488D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5610B" wp14:editId="1988A8C2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2348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Director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ED213" wp14:editId="758DF432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86AB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Coodirector</w:t>
      </w:r>
      <w:proofErr w:type="spellEnd"/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E2570" wp14:editId="224F1C85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3561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Docente Investigador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5E432" wp14:editId="0D102FC1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D0438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4AD92" wp14:editId="6B838531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1C80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Posgrado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89C2" wp14:editId="3046B31D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DCFD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Doctorado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23EFF" wp14:editId="25477FD9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FBCB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07F0C" wp14:editId="0516D9B0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1424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9DEBF" wp14:editId="07D32CDE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AF22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CEE34" wp14:editId="2CFB2B84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6ED2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BINID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del solicitante del subsidio</w:t>
      </w:r>
    </w:p>
    <w:p w:rsidR="00BC488D" w:rsidRPr="008C2D9A" w:rsidRDefault="00BC488D" w:rsidP="00BC488D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12CA3" wp14:editId="1FDA4035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0E04" id="Rectángulo 74" o:spid="_x0000_s1026" style="position:absolute;margin-left:180.85pt;margin-top:3.7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Titular</w:t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E06AD" wp14:editId="6AB2D105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4045" id="Rectángulo 73" o:spid="_x0000_s1026" style="position:absolute;margin-left:180.85pt;margin-top:2.4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Suplente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BC488D" w:rsidRPr="008C2D9A" w:rsidRDefault="00BC488D" w:rsidP="00BC488D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Autor/es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generación de antecedentes del participante en la </w:t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proofErr w:type="gramStart"/>
      <w:r w:rsidRPr="008C2D9A">
        <w:rPr>
          <w:rFonts w:ascii="Times New Roman" w:hAnsi="Times New Roman"/>
          <w:sz w:val="22"/>
          <w:szCs w:val="22"/>
          <w:lang w:val="es-MX"/>
        </w:rPr>
        <w:t>carrera</w:t>
      </w:r>
      <w:proofErr w:type="gramEnd"/>
      <w:r w:rsidRPr="008C2D9A">
        <w:rPr>
          <w:rFonts w:ascii="Times New Roman" w:hAnsi="Times New Roman"/>
          <w:sz w:val="22"/>
          <w:szCs w:val="22"/>
          <w:lang w:val="es-MX"/>
        </w:rPr>
        <w:t xml:space="preserve"> de Docente Investigador: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Impacto esperado de la participación en el evento sobre el avance del PID que enmarca la actividad:</w:t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  <w:t xml:space="preserve">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producción científica-tecnológica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BC488D" w:rsidRPr="008C2D9A" w:rsidRDefault="00BC488D" w:rsidP="00BC488D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BC488D" w:rsidRPr="004F4CDF" w:rsidRDefault="00BC488D" w:rsidP="00BC488D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BC488D" w:rsidRPr="004F4CDF" w:rsidRDefault="00BC488D" w:rsidP="00BC488D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BC488D" w:rsidRPr="00241D2C" w:rsidTr="0034698C">
        <w:tc>
          <w:tcPr>
            <w:tcW w:w="1668" w:type="dxa"/>
          </w:tcPr>
          <w:p w:rsidR="00BC488D" w:rsidRPr="00241D2C" w:rsidRDefault="00BC488D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5528" w:type="dxa"/>
          </w:tcPr>
          <w:p w:rsidR="00BC488D" w:rsidRPr="00241D2C" w:rsidRDefault="00BC488D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BC488D" w:rsidRPr="00241D2C" w:rsidRDefault="00BC488D" w:rsidP="0034698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D2C">
              <w:rPr>
                <w:rFonts w:ascii="Times New Roman" w:hAnsi="Times New Roman"/>
                <w:b/>
                <w:sz w:val="22"/>
                <w:szCs w:val="22"/>
              </w:rPr>
              <w:t xml:space="preserve">Monto </w:t>
            </w: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solicitado</w:t>
            </w:r>
            <w:proofErr w:type="spellEnd"/>
          </w:p>
        </w:tc>
      </w:tr>
      <w:tr w:rsidR="00BC488D" w:rsidRPr="004F4CDF" w:rsidTr="0034698C">
        <w:tc>
          <w:tcPr>
            <w:tcW w:w="1668" w:type="dxa"/>
          </w:tcPr>
          <w:p w:rsidR="00BC488D" w:rsidRPr="004F4CDF" w:rsidRDefault="00BC488D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BC488D" w:rsidRPr="004F4CDF" w:rsidRDefault="00BC488D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BC488D" w:rsidRPr="004F4CDF" w:rsidRDefault="00BC488D" w:rsidP="0034698C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C488D" w:rsidRPr="004F4CDF" w:rsidRDefault="00BC488D" w:rsidP="00BC488D">
      <w:pPr>
        <w:rPr>
          <w:rFonts w:ascii="Times New Roman" w:hAnsi="Times New Roman"/>
          <w:sz w:val="22"/>
          <w:szCs w:val="22"/>
        </w:rPr>
      </w:pPr>
    </w:p>
    <w:p w:rsidR="00BC488D" w:rsidRPr="004F4CDF" w:rsidRDefault="00BC488D" w:rsidP="00BC488D">
      <w:pPr>
        <w:rPr>
          <w:rFonts w:ascii="Times New Roman" w:hAnsi="Times New Roman"/>
          <w:sz w:val="22"/>
          <w:szCs w:val="22"/>
        </w:rPr>
      </w:pPr>
    </w:p>
    <w:p w:rsidR="00BC488D" w:rsidRPr="008C2D9A" w:rsidRDefault="00BC488D" w:rsidP="00BC488D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BC488D" w:rsidRPr="008C2D9A" w:rsidRDefault="00BC488D" w:rsidP="00BC488D">
      <w:pPr>
        <w:rPr>
          <w:rFonts w:ascii="Times New Roman" w:hAnsi="Times New Roman"/>
          <w:sz w:val="18"/>
          <w:szCs w:val="18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del PID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>………………………………………..</w:t>
      </w:r>
    </w:p>
    <w:p w:rsidR="00BC488D" w:rsidRPr="008C2D9A" w:rsidRDefault="00BC488D" w:rsidP="00BC488D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BC488D" w:rsidRPr="008C2D9A" w:rsidRDefault="00BC488D" w:rsidP="00BC488D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 Departamento,</w:t>
      </w:r>
    </w:p>
    <w:p w:rsidR="00BC488D" w:rsidRPr="008C2D9A" w:rsidRDefault="00BC488D" w:rsidP="00BC488D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Grupo  o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sectPr w:rsidR="00BC488D" w:rsidRPr="008C2D9A" w:rsidSect="00C72123">
      <w:headerReference w:type="default" r:id="rId9"/>
      <w:footerReference w:type="default" r:id="rId10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48" w:rsidRDefault="00BF6F48">
      <w:r>
        <w:separator/>
      </w:r>
    </w:p>
  </w:endnote>
  <w:endnote w:type="continuationSeparator" w:id="0">
    <w:p w:rsidR="00BF6F48" w:rsidRDefault="00B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48" w:rsidRDefault="00BF6F48">
      <w:r>
        <w:separator/>
      </w:r>
    </w:p>
  </w:footnote>
  <w:footnote w:type="continuationSeparator" w:id="0">
    <w:p w:rsidR="00BF6F48" w:rsidRDefault="00BF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0" b="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25005" w:rsidRPr="00EF198A" w:rsidRDefault="00B25005">
                          <w:pPr>
                            <w:spacing w:line="300" w:lineRule="auto"/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  <w:r w:rsidRPr="00EF198A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  <w:lang w:val="es-MX"/>
                            </w:rPr>
                            <w:t>“2020 – Año del General Manuel Belgrano”</w:t>
                          </w:r>
                        </w:p>
                        <w:p w:rsidR="00B25005" w:rsidRPr="00EF198A" w:rsidRDefault="00B25005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237pt;margin-top:30pt;width:202.0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B25005" w:rsidRPr="00EF198A" w:rsidRDefault="00B25005">
                    <w:pPr>
                      <w:spacing w:line="300" w:lineRule="auto"/>
                      <w:jc w:val="center"/>
                      <w:textDirection w:val="btLr"/>
                      <w:rPr>
                        <w:lang w:val="es-MX"/>
                      </w:rPr>
                    </w:pPr>
                    <w:r w:rsidRPr="00EF198A">
                      <w:rPr>
                        <w:rFonts w:ascii="Times New Roman" w:hAnsi="Times New Roman"/>
                        <w:i/>
                        <w:color w:val="000000"/>
                        <w:sz w:val="19"/>
                        <w:lang w:val="es-MX"/>
                      </w:rPr>
                      <w:t>“2020 – Año del General Manuel Belgrano”</w:t>
                    </w:r>
                  </w:p>
                  <w:p w:rsidR="00B25005" w:rsidRPr="00EF198A" w:rsidRDefault="00B25005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214C02"/>
    <w:rsid w:val="00241D2C"/>
    <w:rsid w:val="002603A5"/>
    <w:rsid w:val="003452B6"/>
    <w:rsid w:val="00371FDF"/>
    <w:rsid w:val="00413D3D"/>
    <w:rsid w:val="00482E83"/>
    <w:rsid w:val="00536753"/>
    <w:rsid w:val="005438F1"/>
    <w:rsid w:val="005A53E0"/>
    <w:rsid w:val="005C0578"/>
    <w:rsid w:val="006C28A5"/>
    <w:rsid w:val="00715F41"/>
    <w:rsid w:val="007C03DB"/>
    <w:rsid w:val="007C296A"/>
    <w:rsid w:val="008C189A"/>
    <w:rsid w:val="008C2D9A"/>
    <w:rsid w:val="00924EEF"/>
    <w:rsid w:val="009B4075"/>
    <w:rsid w:val="009D2BBB"/>
    <w:rsid w:val="00A3253E"/>
    <w:rsid w:val="00A627B3"/>
    <w:rsid w:val="00AA6D06"/>
    <w:rsid w:val="00B25005"/>
    <w:rsid w:val="00B529A5"/>
    <w:rsid w:val="00BC488D"/>
    <w:rsid w:val="00BD48D2"/>
    <w:rsid w:val="00BF6F48"/>
    <w:rsid w:val="00C46343"/>
    <w:rsid w:val="00C72123"/>
    <w:rsid w:val="00D31BE9"/>
    <w:rsid w:val="00D96BFB"/>
    <w:rsid w:val="00DC5099"/>
    <w:rsid w:val="00DD039B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014028-E539-4F62-A1EB-C2D926D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dcterms:created xsi:type="dcterms:W3CDTF">2020-12-17T18:03:00Z</dcterms:created>
  <dcterms:modified xsi:type="dcterms:W3CDTF">2020-12-17T18:03:00Z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