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2">
      <w:pPr>
        <w:spacing w:after="120" w:before="0" w:line="360" w:lineRule="auto"/>
        <w:jc w:val="center"/>
        <w:rPr>
          <w:rFonts w:ascii="Arial" w:cs="Arial" w:eastAsia="Arial" w:hAnsi="Arial"/>
          <w:b w:val="1"/>
          <w:color w:val="000000"/>
          <w:sz w:val="28"/>
          <w:szCs w:val="28"/>
          <w:highlight w:val="white"/>
        </w:rPr>
      </w:pPr>
      <w:r w:rsidDel="00000000" w:rsidR="00000000" w:rsidRPr="00000000">
        <w:rPr>
          <w:rFonts w:ascii="Arial" w:cs="Arial" w:eastAsia="Arial" w:hAnsi="Arial"/>
          <w:b w:val="1"/>
          <w:color w:val="000000"/>
          <w:sz w:val="28"/>
          <w:szCs w:val="28"/>
          <w:highlight w:val="white"/>
          <w:rtl w:val="0"/>
        </w:rPr>
        <w:t xml:space="preserve">Secretaría de Ciencia, Tecnología y Posgrado: Proyecto de Desarrollo Tecnológico y Social (PDTS)</w:t>
      </w:r>
    </w:p>
    <w:p w:rsidR="00000000" w:rsidDel="00000000" w:rsidP="00000000" w:rsidRDefault="00000000" w:rsidRPr="00000000" w14:paraId="00000003">
      <w:pPr>
        <w:spacing w:after="120" w:before="0" w:line="360" w:lineRule="auto"/>
        <w:jc w:val="center"/>
        <w:rPr>
          <w:rFonts w:ascii="Arial" w:cs="Arial" w:eastAsia="Arial" w:hAnsi="Arial"/>
          <w:b w:val="1"/>
          <w:color w:val="000000"/>
          <w:sz w:val="28"/>
          <w:szCs w:val="28"/>
          <w:highlight w:val="white"/>
        </w:rPr>
      </w:pPr>
      <w:r w:rsidDel="00000000" w:rsidR="00000000" w:rsidRPr="00000000">
        <w:rPr>
          <w:rFonts w:ascii="Arial" w:cs="Arial" w:eastAsia="Arial" w:hAnsi="Arial"/>
          <w:b w:val="1"/>
          <w:color w:val="000000"/>
          <w:sz w:val="28"/>
          <w:szCs w:val="28"/>
          <w:highlight w:val="white"/>
          <w:rtl w:val="0"/>
        </w:rPr>
        <w:t xml:space="preserve">Presentación y Evaluación de PDTS en la Universidad Tecnológica Nacional</w:t>
      </w:r>
    </w:p>
    <w:p w:rsidR="00000000" w:rsidDel="00000000" w:rsidP="00000000" w:rsidRDefault="00000000" w:rsidRPr="00000000" w14:paraId="00000004">
      <w:pPr>
        <w:spacing w:after="120" w:before="0" w:line="360" w:lineRule="auto"/>
        <w:jc w:val="center"/>
        <w:rPr>
          <w:rFonts w:ascii="Arial" w:cs="Arial" w:eastAsia="Arial" w:hAnsi="Arial"/>
          <w:b w:val="1"/>
          <w:color w:val="000000"/>
          <w:sz w:val="28"/>
          <w:szCs w:val="28"/>
          <w:highlight w:val="white"/>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2"/>
        </w:numPr>
        <w:shd w:fill="auto" w:val="clear"/>
        <w:spacing w:after="120" w:before="0" w:line="360" w:lineRule="auto"/>
        <w:ind w:left="720" w:right="0" w:hanging="360"/>
        <w:jc w:val="left"/>
        <w:rPr>
          <w:rFonts w:ascii="Arial" w:cs="Arial" w:eastAsia="Arial" w:hAnsi="Arial"/>
          <w:b w:val="1"/>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Introducción</w:t>
      </w:r>
    </w:p>
    <w:p w:rsidR="00000000" w:rsidDel="00000000" w:rsidP="00000000" w:rsidRDefault="00000000" w:rsidRPr="00000000" w14:paraId="00000006">
      <w:pPr>
        <w:spacing w:after="120" w:before="0" w:line="360" w:lineRule="auto"/>
        <w:jc w:val="both"/>
        <w:rPr>
          <w:rFonts w:ascii="Arial" w:cs="Arial" w:eastAsia="Arial" w:hAnsi="Arial"/>
          <w:color w:val="000000"/>
          <w:sz w:val="24"/>
          <w:szCs w:val="24"/>
          <w:highlight w:val="white"/>
        </w:rPr>
      </w:pPr>
      <w:bookmarkStart w:colFirst="0" w:colLast="0" w:name="_heading=h.gjdgxs" w:id="0"/>
      <w:bookmarkEnd w:id="0"/>
      <w:r w:rsidDel="00000000" w:rsidR="00000000" w:rsidRPr="00000000">
        <w:rPr>
          <w:rFonts w:ascii="Arial" w:cs="Arial" w:eastAsia="Arial" w:hAnsi="Arial"/>
          <w:color w:val="000000"/>
          <w:sz w:val="24"/>
          <w:szCs w:val="24"/>
          <w:highlight w:val="white"/>
          <w:rtl w:val="0"/>
        </w:rPr>
        <w:t xml:space="preserve">La Secretaría de Ciencia, Tecnología y Posgrado convoca a la presentación de Proyectos para ser incorporados al</w:t>
      </w:r>
      <w:r w:rsidDel="00000000" w:rsidR="00000000" w:rsidRPr="00000000">
        <w:rPr>
          <w:rFonts w:ascii="Arial" w:cs="Arial" w:eastAsia="Arial" w:hAnsi="Arial"/>
          <w:color w:val="006666"/>
          <w:sz w:val="24"/>
          <w:szCs w:val="24"/>
          <w:highlight w:val="white"/>
          <w:rtl w:val="0"/>
        </w:rPr>
        <w:t xml:space="preserve"> </w:t>
      </w:r>
      <w:hyperlink r:id="rId8">
        <w:r w:rsidDel="00000000" w:rsidR="00000000" w:rsidRPr="00000000">
          <w:rPr>
            <w:rFonts w:ascii="Arial" w:cs="Arial" w:eastAsia="Arial" w:hAnsi="Arial"/>
            <w:color w:val="000000"/>
            <w:sz w:val="24"/>
            <w:szCs w:val="24"/>
            <w:highlight w:val="white"/>
            <w:u w:val="single"/>
            <w:rtl w:val="0"/>
          </w:rPr>
          <w:t xml:space="preserve">Banco de Proyectos de Desarrollo Tecnológico y Social</w:t>
        </w:r>
      </w:hyperlink>
      <w:r w:rsidDel="00000000" w:rsidR="00000000" w:rsidRPr="00000000">
        <w:rPr>
          <w:rFonts w:ascii="Arial" w:cs="Arial" w:eastAsia="Arial" w:hAnsi="Arial"/>
          <w:color w:val="000000"/>
          <w:sz w:val="24"/>
          <w:szCs w:val="24"/>
          <w:highlight w:val="white"/>
          <w:rtl w:val="0"/>
        </w:rPr>
        <w:t xml:space="preserve"> (BPDTS) del Ministerio de Ciencia, Tecnología e Innovación. </w:t>
      </w:r>
    </w:p>
    <w:p w:rsidR="00000000" w:rsidDel="00000000" w:rsidP="00000000" w:rsidRDefault="00000000" w:rsidRPr="00000000" w14:paraId="00000007">
      <w:pPr>
        <w:spacing w:after="120" w:before="0" w:line="360"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Un Proyecto de Desarrollo Tecnológico y Social (PDTS):  </w:t>
      </w:r>
    </w:p>
    <w:p w:rsidR="00000000" w:rsidDel="00000000" w:rsidP="00000000" w:rsidRDefault="00000000" w:rsidRPr="00000000" w14:paraId="00000008">
      <w:pPr>
        <w:spacing w:after="120" w:before="0" w:line="360" w:lineRule="auto"/>
        <w:ind w:left="708" w:firstLine="0"/>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a) consiste </w:t>
      </w:r>
      <w:r w:rsidDel="00000000" w:rsidR="00000000" w:rsidRPr="00000000">
        <w:rPr>
          <w:rFonts w:ascii="Arial" w:cs="Arial" w:eastAsia="Arial" w:hAnsi="Arial"/>
          <w:sz w:val="24"/>
          <w:szCs w:val="24"/>
          <w:rtl w:val="0"/>
        </w:rPr>
        <w:t xml:space="preserve">en un proyecto de actividad que hace uso de conocimientos científicos y</w:t>
      </w:r>
      <w:r w:rsidDel="00000000" w:rsidR="00000000" w:rsidRPr="00000000">
        <w:rPr>
          <w:rFonts w:ascii="Arial" w:cs="Arial" w:eastAsia="Arial" w:hAnsi="Arial"/>
          <w:color w:val="000000"/>
          <w:sz w:val="24"/>
          <w:szCs w:val="24"/>
          <w:highlight w:val="white"/>
          <w:rtl w:val="0"/>
        </w:rPr>
        <w:t xml:space="preserve"> </w:t>
      </w:r>
      <w:r w:rsidDel="00000000" w:rsidR="00000000" w:rsidRPr="00000000">
        <w:rPr>
          <w:rFonts w:ascii="Arial" w:cs="Arial" w:eastAsia="Arial" w:hAnsi="Arial"/>
          <w:sz w:val="24"/>
          <w:szCs w:val="24"/>
          <w:rtl w:val="0"/>
        </w:rPr>
        <w:t xml:space="preserve">tecnológicos pertenecientes a una o más disciplinas;</w:t>
      </w:r>
      <w:r w:rsidDel="00000000" w:rsidR="00000000" w:rsidRPr="00000000">
        <w:rPr>
          <w:rtl w:val="0"/>
        </w:rPr>
      </w:r>
    </w:p>
    <w:p w:rsidR="00000000" w:rsidDel="00000000" w:rsidP="00000000" w:rsidRDefault="00000000" w:rsidRPr="00000000" w14:paraId="00000009">
      <w:pPr>
        <w:spacing w:after="120" w:before="0" w:line="360"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 está compuesto por elementos de distintos tipos (tales como antecedentes teóricos, metodologías y técnicas, información específica, fases, recursos técnicos y financieros, experticias, legitimidad ética y social, criterios evaluativos de la misma actividad) suficientemente explícitos y ordenados de manera que permitan la comprensión de sus fines y objetivos, el alcance del avance cognitivo propuesto, la factibilidad de su realización, la evaluación de su gestión, avance y logros;</w:t>
      </w:r>
    </w:p>
    <w:p w:rsidR="00000000" w:rsidDel="00000000" w:rsidP="00000000" w:rsidRDefault="00000000" w:rsidRPr="00000000" w14:paraId="0000000A">
      <w:pPr>
        <w:spacing w:after="120" w:before="0" w:line="360"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 tiene por objetivo la resolución de problemas o necesidades de carácter práctico; esto es, problemas y necesidades no justificados en la sola curiosidad científica, el avance del conocimiento disciplinar o la solución de incógnitas teóricas, sino problemas o necesidades enmarcados en la sociedad, la política, la economía o el mercado;</w:t>
      </w:r>
    </w:p>
    <w:p w:rsidR="00000000" w:rsidDel="00000000" w:rsidP="00000000" w:rsidRDefault="00000000" w:rsidRPr="00000000" w14:paraId="0000000B">
      <w:pPr>
        <w:spacing w:after="120" w:before="0" w:line="360" w:lineRule="auto"/>
        <w:ind w:left="708" w:firstLine="0"/>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d) está orientado a la resolución de un problema o al aprovechamiento de una oportunidad -sea ésta una tecnología, un marco normativo, un programa de intervención en la sociedad, una prospectiva o una evaluación de procesos y productos- que puede ser replicable o sólo aplicable a un caso singular;</w:t>
      </w:r>
      <w:r w:rsidDel="00000000" w:rsidR="00000000" w:rsidRPr="00000000">
        <w:rPr>
          <w:rtl w:val="0"/>
        </w:rPr>
      </w:r>
    </w:p>
    <w:p w:rsidR="00000000" w:rsidDel="00000000" w:rsidP="00000000" w:rsidRDefault="00000000" w:rsidRPr="00000000" w14:paraId="0000000C">
      <w:pPr>
        <w:spacing w:after="120" w:before="0" w:line="360"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 cuenta con un objetivo que debe estar justificado en un interés nacional, regional o local, sea por acciones estatales o privadas;</w:t>
      </w:r>
    </w:p>
    <w:p w:rsidR="00000000" w:rsidDel="00000000" w:rsidP="00000000" w:rsidRDefault="00000000" w:rsidRPr="00000000" w14:paraId="0000000D">
      <w:pPr>
        <w:spacing w:after="120" w:before="0" w:line="360"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 debe presentar la resolución de problemas y/o necesidades incorporando innovaciones cognitivas; esto es, no se limita a la aplicación de procedimientos, rutinas, metodologías, hallazgos, afirmaciones de conocimiento, etcétera, ya codificados y normalizados en la base de conocimientos accesible localmente y que es propia de las disciplinas del proyecto, aunque estos elementos formen parte del mismo;</w:t>
      </w:r>
    </w:p>
    <w:p w:rsidR="00000000" w:rsidDel="00000000" w:rsidP="00000000" w:rsidRDefault="00000000" w:rsidRPr="00000000" w14:paraId="0000000E">
      <w:pPr>
        <w:spacing w:after="120" w:before="0" w:line="360"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 debe identificar una o más organizaciones públicas o privadas que estén en capacidad de adoptar el resultado desarrollado;</w:t>
      </w:r>
    </w:p>
    <w:p w:rsidR="00000000" w:rsidDel="00000000" w:rsidP="00000000" w:rsidRDefault="00000000" w:rsidRPr="00000000" w14:paraId="0000000F">
      <w:pPr>
        <w:spacing w:after="120" w:before="0" w:line="360"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 puede identificar una o más organizaciones públicas o privadas que demanden de manera concreta el resultado desarrollado;</w:t>
      </w:r>
    </w:p>
    <w:p w:rsidR="00000000" w:rsidDel="00000000" w:rsidP="00000000" w:rsidRDefault="00000000" w:rsidRPr="00000000" w14:paraId="00000010">
      <w:pPr>
        <w:spacing w:after="120" w:before="0" w:line="360"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debe tener una o más instituciones financiadoras que proveerán, garantizarán o contribuirán a su financiamiento; y</w:t>
      </w:r>
    </w:p>
    <w:p w:rsidR="00000000" w:rsidDel="00000000" w:rsidP="00000000" w:rsidRDefault="00000000" w:rsidRPr="00000000" w14:paraId="00000011">
      <w:pPr>
        <w:spacing w:after="120" w:before="0" w:line="360"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 debe contar con una evaluación previa realizada en la institución que presenta el proyecto al Banco Nacional por especialistas o idóneos, que contemplará: 1) factibilidad técnica y económico-financiera o equivalente; 2) adecuación de los recursos comprometidos (humanos, infraestructura y equipamiento, y financiamiento); y 3) informes de avances sobre la ejecución del proyecto cuando corresponda.</w:t>
      </w:r>
    </w:p>
    <w:p w:rsidR="00000000" w:rsidDel="00000000" w:rsidP="00000000" w:rsidRDefault="00000000" w:rsidRPr="00000000" w14:paraId="00000012">
      <w:pPr>
        <w:spacing w:after="120" w:before="0" w:line="360" w:lineRule="auto"/>
        <w:ind w:left="708"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2"/>
        </w:numPr>
        <w:shd w:fill="auto" w:val="clear"/>
        <w:spacing w:after="120" w:before="0" w:line="360" w:lineRule="auto"/>
        <w:ind w:left="720" w:right="0" w:hanging="360"/>
        <w:jc w:val="both"/>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Presentación</w:t>
      </w:r>
      <w:r w:rsidDel="00000000" w:rsidR="00000000" w:rsidRPr="00000000">
        <w:rPr>
          <w:rtl w:val="0"/>
        </w:rPr>
      </w:r>
    </w:p>
    <w:p w:rsidR="00000000" w:rsidDel="00000000" w:rsidP="00000000" w:rsidRDefault="00000000" w:rsidRPr="00000000" w14:paraId="00000014">
      <w:pPr>
        <w:spacing w:after="12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PDTS deberán ser presentados ante el Área PDTS, de la Secretaría de Ciencia, Tecnología y Posgrado (SCTyP). La documentación será dirigida al Área PDTS, Secretario de Ciencia, Tecnología y Posgrado, por mesa de entradas de Rectorado. Además, se deberá enviar una copia digital de la documentación completa a la siguiente dirección de mail:</w:t>
      </w:r>
    </w:p>
    <w:p w:rsidR="00000000" w:rsidDel="00000000" w:rsidP="00000000" w:rsidRDefault="00000000" w:rsidRPr="00000000" w14:paraId="00000015">
      <w:pPr>
        <w:keepNext w:val="0"/>
        <w:keepLines w:val="0"/>
        <w:widowControl w:val="1"/>
        <w:numPr>
          <w:ilvl w:val="0"/>
          <w:numId w:val="1"/>
        </w:numPr>
        <w:shd w:fill="auto" w:val="clear"/>
        <w:spacing w:after="120" w:before="0" w:line="360" w:lineRule="auto"/>
        <w:ind w:left="720" w:right="0" w:hanging="360"/>
        <w:jc w:val="both"/>
        <w:rPr>
          <w:rFonts w:ascii="Arial" w:cs="Arial" w:eastAsia="Arial" w:hAnsi="Arial"/>
          <w:b w:val="0"/>
          <w:i w:val="0"/>
          <w:smallCaps w:val="0"/>
          <w:strike w:val="0"/>
          <w:color w:val="000000"/>
          <w:sz w:val="24"/>
          <w:szCs w:val="24"/>
          <w:u w:val="none"/>
          <w:vertAlign w:val="baseline"/>
        </w:rPr>
      </w:pPr>
      <w:hyperlink r:id="rId9">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cares@rec.utn.edu.ar</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spacing w:after="12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el Anexo A se presentan los formularios y documentación mínima necesarios para realizar la presentación, los cuales incluyen el formulario básico con los datos del PROYECTO DE DESARROLLO TECNOLÓGICO Y SOCIAL – PDTS, las notas de las instituciones participantes, </w:t>
      </w:r>
      <w:r w:rsidDel="00000000" w:rsidR="00000000" w:rsidRPr="00000000">
        <w:rPr>
          <w:rFonts w:ascii="Arial" w:cs="Arial" w:eastAsia="Arial" w:hAnsi="Arial"/>
          <w:color w:val="000000"/>
          <w:sz w:val="24"/>
          <w:szCs w:val="24"/>
          <w:highlight w:val="white"/>
          <w:rtl w:val="0"/>
        </w:rPr>
        <w:t xml:space="preserve">nota de la institución adoptante o eventualmente adoptante potencial,</w:t>
      </w:r>
      <w:r w:rsidDel="00000000" w:rsidR="00000000" w:rsidRPr="00000000">
        <w:rPr>
          <w:rFonts w:ascii="Arial" w:cs="Arial" w:eastAsia="Arial" w:hAnsi="Arial"/>
          <w:sz w:val="24"/>
          <w:szCs w:val="24"/>
          <w:rtl w:val="0"/>
        </w:rPr>
        <w:t xml:space="preserve"> cronograma de ejecución del proyecto, planilla de presupuesto y los CVs de los integrantes del equipo ejecutor del proyecto. </w:t>
      </w:r>
    </w:p>
    <w:p w:rsidR="00000000" w:rsidDel="00000000" w:rsidP="00000000" w:rsidRDefault="00000000" w:rsidRPr="00000000" w14:paraId="00000017">
      <w:pPr>
        <w:spacing w:after="120" w:before="0" w:line="360" w:lineRule="auto"/>
        <w:ind w:firstLine="425"/>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shd w:fill="auto" w:val="clear"/>
        <w:spacing w:after="120" w:before="0" w:line="360" w:lineRule="auto"/>
        <w:ind w:left="720" w:right="0" w:hanging="360"/>
        <w:jc w:val="both"/>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Evaluación</w:t>
      </w:r>
      <w:r w:rsidDel="00000000" w:rsidR="00000000" w:rsidRPr="00000000">
        <w:rPr>
          <w:rtl w:val="0"/>
        </w:rPr>
      </w:r>
    </w:p>
    <w:p w:rsidR="00000000" w:rsidDel="00000000" w:rsidP="00000000" w:rsidRDefault="00000000" w:rsidRPr="00000000" w14:paraId="00000019">
      <w:pPr>
        <w:spacing w:after="120" w:before="0" w:line="360" w:lineRule="auto"/>
        <w:jc w:val="both"/>
        <w:rPr>
          <w:rFonts w:ascii="Arial" w:cs="Arial" w:eastAsia="Arial" w:hAnsi="Arial"/>
          <w:color w:val="000000"/>
          <w:sz w:val="24"/>
          <w:szCs w:val="24"/>
          <w:highlight w:val="white"/>
        </w:rPr>
      </w:pPr>
      <w:r w:rsidDel="00000000" w:rsidR="00000000" w:rsidRPr="00000000">
        <w:rPr>
          <w:rFonts w:ascii="Arial" w:cs="Arial" w:eastAsia="Arial" w:hAnsi="Arial"/>
          <w:sz w:val="24"/>
          <w:szCs w:val="24"/>
          <w:rtl w:val="0"/>
        </w:rPr>
        <w:t xml:space="preserve">Las presentaciones serán evaluadas por dos investigadores-tecnólogos, designados por la SCTyP y la SEU, que analizarán la pertinencia y factibilidad de la presentación, así como los requisitos establecidos por el </w:t>
      </w:r>
      <w:hyperlink r:id="rId10">
        <w:r w:rsidDel="00000000" w:rsidR="00000000" w:rsidRPr="00000000">
          <w:rPr>
            <w:rFonts w:ascii="Arial" w:cs="Arial" w:eastAsia="Arial" w:hAnsi="Arial"/>
            <w:color w:val="000000"/>
            <w:sz w:val="24"/>
            <w:szCs w:val="24"/>
            <w:highlight w:val="white"/>
            <w:u w:val="single"/>
            <w:rtl w:val="0"/>
          </w:rPr>
          <w:t xml:space="preserve">Banco de Proyectos de Desarrollo Tecnológico y Social</w:t>
        </w:r>
      </w:hyperlink>
      <w:r w:rsidDel="00000000" w:rsidR="00000000" w:rsidRPr="00000000">
        <w:rPr>
          <w:rFonts w:ascii="Arial" w:cs="Arial" w:eastAsia="Arial" w:hAnsi="Arial"/>
          <w:color w:val="000000"/>
          <w:sz w:val="24"/>
          <w:szCs w:val="24"/>
          <w:highlight w:val="white"/>
          <w:rtl w:val="0"/>
        </w:rPr>
        <w:t xml:space="preserve"> (BPDTS) del Ministerio de Ciencia, Tecnología e Innovación Productiva del Poder Ejecutivo Nacional (MCTlP).</w:t>
      </w:r>
    </w:p>
    <w:p w:rsidR="00000000" w:rsidDel="00000000" w:rsidP="00000000" w:rsidRDefault="00000000" w:rsidRPr="00000000" w14:paraId="0000001A">
      <w:pPr>
        <w:spacing w:after="12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evaluadores podrán solicitar al director del proyecto la documentación, y ampliaciones, que consideren necesarias para realizar su dictamen.</w:t>
      </w:r>
    </w:p>
    <w:p w:rsidR="00000000" w:rsidDel="00000000" w:rsidP="00000000" w:rsidRDefault="00000000" w:rsidRPr="00000000" w14:paraId="0000001B">
      <w:pPr>
        <w:spacing w:after="12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el Anexo B se indican los criterios a ser considerados por los evaluadores y se incluye la planilla que utilizarán los evaluadores para fundamentar su dictamen.</w:t>
      </w:r>
      <w:r w:rsidDel="00000000" w:rsidR="00000000" w:rsidRPr="00000000">
        <w:br w:type="page"/>
      </w:r>
      <w:r w:rsidDel="00000000" w:rsidR="00000000" w:rsidRPr="00000000">
        <w:rPr>
          <w:rtl w:val="0"/>
        </w:rPr>
      </w:r>
    </w:p>
    <w:p w:rsidR="00000000" w:rsidDel="00000000" w:rsidP="00000000" w:rsidRDefault="00000000" w:rsidRPr="00000000" w14:paraId="0000001C">
      <w:pPr>
        <w:spacing w:after="120" w:before="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D">
      <w:pPr>
        <w:spacing w:after="120" w:before="0" w:line="360" w:lineRule="auto"/>
        <w:jc w:val="both"/>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1E">
      <w:pPr>
        <w:spacing w:after="120" w:before="0" w:line="360" w:lineRule="auto"/>
        <w:jc w:val="both"/>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1F">
      <w:pPr>
        <w:spacing w:after="120" w:before="0" w:line="360" w:lineRule="auto"/>
        <w:jc w:val="both"/>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20">
      <w:pPr>
        <w:spacing w:after="120" w:before="0" w:line="360" w:lineRule="auto"/>
        <w:jc w:val="both"/>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21">
      <w:pPr>
        <w:spacing w:after="120" w:before="0" w:line="360" w:lineRule="auto"/>
        <w:jc w:val="both"/>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22">
      <w:pPr>
        <w:spacing w:after="120" w:before="0" w:line="360" w:lineRule="auto"/>
        <w:jc w:val="both"/>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23">
      <w:pPr>
        <w:spacing w:after="120" w:before="0" w:line="360" w:lineRule="auto"/>
        <w:jc w:val="both"/>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24">
      <w:pPr>
        <w:spacing w:after="120" w:before="0" w:line="360" w:lineRule="auto"/>
        <w:jc w:val="center"/>
        <w:rPr>
          <w:rFonts w:ascii="Arial" w:cs="Arial" w:eastAsia="Arial" w:hAnsi="Arial"/>
          <w:b w:val="1"/>
          <w:sz w:val="52"/>
          <w:szCs w:val="52"/>
        </w:rPr>
      </w:pPr>
      <w:r w:rsidDel="00000000" w:rsidR="00000000" w:rsidRPr="00000000">
        <w:rPr>
          <w:rFonts w:ascii="Arial" w:cs="Arial" w:eastAsia="Arial" w:hAnsi="Arial"/>
          <w:b w:val="1"/>
          <w:sz w:val="52"/>
          <w:szCs w:val="52"/>
          <w:rtl w:val="0"/>
        </w:rPr>
        <w:t xml:space="preserve">Anexo A</w:t>
      </w:r>
    </w:p>
    <w:p w:rsidR="00000000" w:rsidDel="00000000" w:rsidP="00000000" w:rsidRDefault="00000000" w:rsidRPr="00000000" w14:paraId="00000025">
      <w:pP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26">
      <w:pP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27">
      <w:pP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28">
      <w:pPr>
        <w:keepNext w:val="1"/>
        <w:keepLines w:val="0"/>
        <w:widowControl w:val="1"/>
        <w:numPr>
          <w:ilvl w:val="7"/>
          <w:numId w:val="4"/>
        </w:numPr>
        <w:shd w:fill="auto" w:val="clear"/>
        <w:spacing w:after="0" w:before="0" w:line="240" w:lineRule="auto"/>
        <w:ind w:left="0" w:right="-120" w:hanging="1440"/>
        <w:jc w:val="both"/>
        <w:rPr>
          <w:u w:val="none"/>
        </w:rPr>
      </w:pPr>
      <w:r w:rsidDel="00000000" w:rsidR="00000000" w:rsidRPr="00000000">
        <w:rPr>
          <w:b w:val="1"/>
          <w:i w:val="0"/>
          <w:smallCaps w:val="0"/>
          <w:strike w:val="0"/>
          <w:color w:val="000000"/>
          <w:sz w:val="32"/>
          <w:szCs w:val="32"/>
          <w:u w:val="none"/>
          <w:shd w:fill="auto" w:val="clear"/>
          <w:vertAlign w:val="baseline"/>
          <w:rtl w:val="0"/>
        </w:rPr>
        <w:t xml:space="preserve">PROYECTO DE DESARROLLO TECNOLÓGICO Y SOCIAL – PDTS</w:t>
      </w:r>
      <w:r w:rsidDel="00000000" w:rsidR="00000000" w:rsidRPr="00000000">
        <w:rPr>
          <w:rtl w:val="0"/>
        </w:rPr>
      </w:r>
    </w:p>
    <w:p w:rsidR="00000000" w:rsidDel="00000000" w:rsidP="00000000" w:rsidRDefault="00000000" w:rsidRPr="00000000" w14:paraId="00000029">
      <w:pPr>
        <w:widowControl w:val="1"/>
        <w:numPr>
          <w:ilvl w:val="7"/>
          <w:numId w:val="4"/>
        </w:numPr>
        <w:shd w:fill="auto" w:val="clear"/>
        <w:spacing w:after="0" w:before="0" w:line="240" w:lineRule="auto"/>
        <w:ind w:left="1440" w:right="-120" w:hanging="1440"/>
        <w:jc w:val="left"/>
        <w:rPr>
          <w:rFonts w:ascii="Calibri" w:cs="Calibri" w:eastAsia="Calibri" w:hAnsi="Calibri"/>
          <w:b w:val="1"/>
          <w:i w:val="0"/>
          <w:smallCaps w:val="0"/>
          <w:strike w:val="0"/>
          <w:color w:val="000000"/>
          <w:sz w:val="32"/>
          <w:szCs w:val="32"/>
          <w:vertAlign w:val="baseline"/>
        </w:rPr>
      </w:pPr>
      <w:r w:rsidDel="00000000" w:rsidR="00000000" w:rsidRPr="00000000">
        <w:rPr>
          <w:rtl w:val="0"/>
        </w:rPr>
      </w:r>
    </w:p>
    <w:p w:rsidR="00000000" w:rsidDel="00000000" w:rsidP="00000000" w:rsidRDefault="00000000" w:rsidRPr="00000000" w14:paraId="0000002A">
      <w:pPr>
        <w:spacing w:after="0" w:before="0" w:line="240" w:lineRule="auto"/>
        <w:jc w:val="both"/>
        <w:rPr/>
      </w:pPr>
      <w:r w:rsidDel="00000000" w:rsidR="00000000" w:rsidRPr="00000000">
        <w:rPr>
          <w:b w:val="1"/>
          <w:rtl w:val="0"/>
        </w:rPr>
        <w:t xml:space="preserve">Nota para evaluadores</w:t>
      </w:r>
      <w:r w:rsidDel="00000000" w:rsidR="00000000" w:rsidRPr="00000000">
        <w:rPr>
          <w:rtl w:val="0"/>
        </w:rPr>
        <w:t xml:space="preserve">: Se solicita que para la evaluación de estos proyectos se consideren los aspectos fundamentales que caracterizan a un PDTS. Los elementos a considerar en la evaluación de un PDTS han sido sintetizados en el cuerpo principal de este documento a partir del punto </w:t>
      </w:r>
      <w:r w:rsidDel="00000000" w:rsidR="00000000" w:rsidRPr="00000000">
        <w:rPr>
          <w:b w:val="1"/>
          <w:rtl w:val="0"/>
        </w:rPr>
        <w:t xml:space="preserve">l. Aspectos a tener en cuenta en la definición de los PDTS</w:t>
      </w:r>
      <w:r w:rsidDel="00000000" w:rsidR="00000000" w:rsidRPr="00000000">
        <w:rPr>
          <w:rtl w:val="0"/>
        </w:rPr>
        <w:t xml:space="preserve">, a partir del Documento II de la Comisión Asesora sobre Evaluación del Personal Científico y Tecnológico, del MINCyT.</w:t>
      </w:r>
    </w:p>
    <w:p w:rsidR="00000000" w:rsidDel="00000000" w:rsidP="00000000" w:rsidRDefault="00000000" w:rsidRPr="00000000" w14:paraId="0000002B">
      <w:pPr>
        <w:numPr>
          <w:ilvl w:val="0"/>
          <w:numId w:val="6"/>
        </w:numPr>
        <w:spacing w:after="240" w:before="360" w:line="240" w:lineRule="auto"/>
        <w:ind w:left="357" w:hanging="357"/>
        <w:rPr>
          <w:rFonts w:ascii="Calibri" w:cs="Calibri" w:eastAsia="Calibri" w:hAnsi="Calibri"/>
          <w:b w:val="1"/>
          <w:u w:val="single"/>
        </w:rPr>
      </w:pPr>
      <w:r w:rsidDel="00000000" w:rsidR="00000000" w:rsidRPr="00000000">
        <w:rPr>
          <w:b w:val="1"/>
          <w:u w:val="single"/>
          <w:rtl w:val="0"/>
        </w:rPr>
        <w:t xml:space="preserve">EL PROYECTO DE DESARROLLO TECNOLÓGICO Y SOCIAL</w:t>
      </w:r>
      <w:r w:rsidDel="00000000" w:rsidR="00000000" w:rsidRPr="00000000">
        <w:rPr>
          <w:rtl w:val="0"/>
        </w:rPr>
      </w:r>
    </w:p>
    <w:tbl>
      <w:tblPr>
        <w:tblStyle w:val="Table1"/>
        <w:tblW w:w="9072.0" w:type="dxa"/>
        <w:jc w:val="left"/>
        <w:tblInd w:w="453.0" w:type="dxa"/>
        <w:tblLayout w:type="fixed"/>
        <w:tblLook w:val="0000"/>
      </w:tblPr>
      <w:tblGrid>
        <w:gridCol w:w="9072"/>
        <w:tblGridChange w:id="0">
          <w:tblGrid>
            <w:gridCol w:w="9072"/>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C">
            <w:pPr>
              <w:rPr>
                <w:rFonts w:ascii="Calibri" w:cs="Calibri" w:eastAsia="Calibri" w:hAnsi="Calibri"/>
                <w:b w:val="1"/>
              </w:rPr>
            </w:pPr>
            <w:r w:rsidDel="00000000" w:rsidR="00000000" w:rsidRPr="00000000">
              <w:rPr>
                <w:b w:val="1"/>
                <w:rtl w:val="0"/>
              </w:rPr>
              <w:t xml:space="preserve">Título o denominación del PDTS:                                        </w:t>
            </w:r>
            <w:r w:rsidDel="00000000" w:rsidR="00000000" w:rsidRPr="00000000">
              <w:rPr>
                <w:rtl w:val="0"/>
              </w:rPr>
            </w:r>
          </w:p>
          <w:p w:rsidR="00000000" w:rsidDel="00000000" w:rsidP="00000000" w:rsidRDefault="00000000" w:rsidRPr="00000000" w14:paraId="0000002D">
            <w:pPr>
              <w:spacing w:after="160" w:before="0" w:lineRule="auto"/>
              <w:rPr>
                <w:rFonts w:ascii="Calibri" w:cs="Calibri" w:eastAsia="Calibri" w:hAnsi="Calibri"/>
                <w:b w:val="1"/>
              </w:rPr>
            </w:pPr>
            <w:r w:rsidDel="00000000" w:rsidR="00000000" w:rsidRPr="00000000">
              <w:rPr>
                <w:b w:val="1"/>
                <w:rtl w:val="0"/>
              </w:rPr>
              <w:t xml:space="preserve">Acrónimo:             </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E">
            <w:pPr>
              <w:rPr>
                <w:rFonts w:ascii="Calibri" w:cs="Calibri" w:eastAsia="Calibri" w:hAnsi="Calibri"/>
                <w:b w:val="1"/>
              </w:rPr>
            </w:pPr>
            <w:r w:rsidDel="00000000" w:rsidR="00000000" w:rsidRPr="00000000">
              <w:rPr>
                <w:b w:val="1"/>
                <w:rtl w:val="0"/>
              </w:rPr>
              <w:t xml:space="preserve">Mes y año de inicio:                                          </w:t>
            </w:r>
            <w:r w:rsidDel="00000000" w:rsidR="00000000" w:rsidRPr="00000000">
              <w:rPr>
                <w:rtl w:val="0"/>
              </w:rPr>
            </w:r>
          </w:p>
          <w:p w:rsidR="00000000" w:rsidDel="00000000" w:rsidP="00000000" w:rsidRDefault="00000000" w:rsidRPr="00000000" w14:paraId="0000002F">
            <w:pPr>
              <w:rPr>
                <w:rFonts w:ascii="Calibri" w:cs="Calibri" w:eastAsia="Calibri" w:hAnsi="Calibri"/>
                <w:b w:val="1"/>
              </w:rPr>
            </w:pPr>
            <w:r w:rsidDel="00000000" w:rsidR="00000000" w:rsidRPr="00000000">
              <w:rPr>
                <w:b w:val="1"/>
                <w:rtl w:val="0"/>
              </w:rPr>
              <w:t xml:space="preserve">Mes y año de finalización: </w:t>
            </w:r>
            <w:r w:rsidDel="00000000" w:rsidR="00000000" w:rsidRPr="00000000">
              <w:rPr>
                <w:rtl w:val="0"/>
              </w:rPr>
            </w:r>
          </w:p>
          <w:p w:rsidR="00000000" w:rsidDel="00000000" w:rsidP="00000000" w:rsidRDefault="00000000" w:rsidRPr="00000000" w14:paraId="00000030">
            <w:pPr>
              <w:spacing w:after="160" w:before="0" w:lineRule="auto"/>
              <w:rPr>
                <w:rFonts w:ascii="Calibri" w:cs="Calibri" w:eastAsia="Calibri" w:hAnsi="Calibri"/>
                <w:b w:val="1"/>
              </w:rPr>
            </w:pPr>
            <w:r w:rsidDel="00000000" w:rsidR="00000000" w:rsidRPr="00000000">
              <w:rPr>
                <w:b w:val="1"/>
                <w:rtl w:val="0"/>
              </w:rPr>
              <w:t xml:space="preserve">Duración en meses:</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1">
            <w:pPr>
              <w:rPr>
                <w:rFonts w:ascii="Calibri" w:cs="Calibri" w:eastAsia="Calibri" w:hAnsi="Calibri"/>
                <w:b w:val="1"/>
              </w:rPr>
            </w:pPr>
            <w:r w:rsidDel="00000000" w:rsidR="00000000" w:rsidRPr="00000000">
              <w:rPr>
                <w:b w:val="1"/>
                <w:rtl w:val="0"/>
              </w:rPr>
              <w:t xml:space="preserve">Gran Área de conocimiento: </w:t>
            </w:r>
            <w:r w:rsidDel="00000000" w:rsidR="00000000" w:rsidRPr="00000000">
              <w:rPr>
                <w:rtl w:val="0"/>
              </w:rPr>
            </w:r>
          </w:p>
          <w:p w:rsidR="00000000" w:rsidDel="00000000" w:rsidP="00000000" w:rsidRDefault="00000000" w:rsidRPr="00000000" w14:paraId="00000032">
            <w:pPr>
              <w:rPr>
                <w:rFonts w:ascii="Calibri" w:cs="Calibri" w:eastAsia="Calibri" w:hAnsi="Calibri"/>
                <w:b w:val="1"/>
              </w:rPr>
            </w:pPr>
            <w:r w:rsidDel="00000000" w:rsidR="00000000" w:rsidRPr="00000000">
              <w:rPr>
                <w:b w:val="1"/>
                <w:rtl w:val="0"/>
              </w:rPr>
              <w:t xml:space="preserve">Área de conocimiento </w:t>
            </w:r>
            <w:r w:rsidDel="00000000" w:rsidR="00000000" w:rsidRPr="00000000">
              <w:rPr>
                <w:b w:val="1"/>
                <w:vertAlign w:val="superscript"/>
                <w:rtl w:val="0"/>
              </w:rPr>
              <w:t xml:space="preserve">(</w:t>
            </w:r>
            <w:r w:rsidDel="00000000" w:rsidR="00000000" w:rsidRPr="00000000">
              <w:rPr>
                <w:b w:val="1"/>
                <w:vertAlign w:val="superscript"/>
              </w:rPr>
              <w:footnoteReference w:customMarkFollows="0" w:id="0"/>
            </w:r>
            <w:r w:rsidDel="00000000" w:rsidR="00000000" w:rsidRPr="00000000">
              <w:rPr>
                <w:b w:val="1"/>
                <w:vertAlign w:val="superscript"/>
                <w:rtl w:val="0"/>
              </w:rPr>
              <w:t xml:space="preserve">)</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33">
            <w:pPr>
              <w:spacing w:after="160" w:before="0" w:lineRule="auto"/>
              <w:rPr>
                <w:rFonts w:ascii="Calibri" w:cs="Calibri" w:eastAsia="Calibri" w:hAnsi="Calibri"/>
                <w:b w:val="1"/>
              </w:rPr>
            </w:pPr>
            <w:r w:rsidDel="00000000" w:rsidR="00000000" w:rsidRPr="00000000">
              <w:rPr>
                <w:b w:val="1"/>
                <w:rtl w:val="0"/>
              </w:rPr>
              <w:t xml:space="preserve">Sub-área de conocimiento </w:t>
            </w:r>
            <w:r w:rsidDel="00000000" w:rsidR="00000000" w:rsidRPr="00000000">
              <w:rPr>
                <w:b w:val="1"/>
                <w:vertAlign w:val="superscript"/>
                <w:rtl w:val="0"/>
              </w:rPr>
              <w:t xml:space="preserve">(</w:t>
            </w:r>
            <w:r w:rsidDel="00000000" w:rsidR="00000000" w:rsidRPr="00000000">
              <w:rPr>
                <w:b w:val="1"/>
                <w:vertAlign w:val="superscript"/>
              </w:rPr>
              <w:footnoteReference w:customMarkFollows="0" w:id="1"/>
            </w:r>
            <w:r w:rsidDel="00000000" w:rsidR="00000000" w:rsidRPr="00000000">
              <w:rPr>
                <w:b w:val="1"/>
                <w:vertAlign w:val="superscript"/>
                <w:rtl w:val="0"/>
              </w:rPr>
              <w:t xml:space="preserve">)</w:t>
            </w:r>
            <w:r w:rsidDel="00000000" w:rsidR="00000000" w:rsidRPr="00000000">
              <w:rPr>
                <w:b w:val="1"/>
                <w:rtl w:val="0"/>
              </w:rPr>
              <w:t xml:space="preserve">:</w:t>
            </w:r>
            <w:r w:rsidDel="00000000" w:rsidR="00000000" w:rsidRPr="00000000">
              <w:rPr>
                <w:rtl w:val="0"/>
              </w:rPr>
            </w:r>
          </w:p>
        </w:tc>
      </w:tr>
    </w:tbl>
    <w:p w:rsidR="00000000" w:rsidDel="00000000" w:rsidP="00000000" w:rsidRDefault="00000000" w:rsidRPr="00000000" w14:paraId="00000034">
      <w:pPr>
        <w:numPr>
          <w:ilvl w:val="0"/>
          <w:numId w:val="6"/>
        </w:numPr>
        <w:spacing w:after="240" w:before="360" w:line="240" w:lineRule="auto"/>
        <w:ind w:left="357" w:hanging="357"/>
        <w:rPr>
          <w:rFonts w:ascii="Calibri" w:cs="Calibri" w:eastAsia="Calibri" w:hAnsi="Calibri"/>
          <w:b w:val="1"/>
          <w:u w:val="single"/>
        </w:rPr>
      </w:pPr>
      <w:r w:rsidDel="00000000" w:rsidR="00000000" w:rsidRPr="00000000">
        <w:rPr>
          <w:b w:val="1"/>
          <w:u w:val="single"/>
          <w:rtl w:val="0"/>
        </w:rPr>
        <w:t xml:space="preserve">INSTITUCIONES PARTICIPANTES</w:t>
      </w:r>
      <w:r w:rsidDel="00000000" w:rsidR="00000000" w:rsidRPr="00000000">
        <w:rPr>
          <w:rtl w:val="0"/>
        </w:rPr>
      </w:r>
    </w:p>
    <w:tbl>
      <w:tblPr>
        <w:tblStyle w:val="Table2"/>
        <w:tblW w:w="9072.0" w:type="dxa"/>
        <w:jc w:val="left"/>
        <w:tblInd w:w="453.0" w:type="dxa"/>
        <w:tblLayout w:type="fixed"/>
        <w:tblLook w:val="0000"/>
      </w:tblPr>
      <w:tblGrid>
        <w:gridCol w:w="9072"/>
        <w:tblGridChange w:id="0">
          <w:tblGrid>
            <w:gridCol w:w="9072"/>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5">
            <w:pPr>
              <w:spacing w:after="160" w:before="0" w:lineRule="auto"/>
              <w:rPr>
                <w:rFonts w:ascii="Calibri" w:cs="Calibri" w:eastAsia="Calibri" w:hAnsi="Calibri"/>
                <w:b w:val="1"/>
              </w:rPr>
            </w:pPr>
            <w:r w:rsidDel="00000000" w:rsidR="00000000" w:rsidRPr="00000000">
              <w:rPr>
                <w:b w:val="1"/>
                <w:rtl w:val="0"/>
              </w:rPr>
              <w:t xml:space="preserve">Institución/es Ejecutora/s del PDTS </w:t>
            </w:r>
            <w:r w:rsidDel="00000000" w:rsidR="00000000" w:rsidRPr="00000000">
              <w:rPr>
                <w:b w:val="1"/>
                <w:vertAlign w:val="superscript"/>
                <w:rtl w:val="0"/>
              </w:rPr>
              <w:t xml:space="preserve">(</w:t>
            </w:r>
            <w:r w:rsidDel="00000000" w:rsidR="00000000" w:rsidRPr="00000000">
              <w:rPr>
                <w:b w:val="1"/>
                <w:vertAlign w:val="superscript"/>
              </w:rPr>
              <w:footnoteReference w:customMarkFollows="0" w:id="2"/>
            </w:r>
            <w:r w:rsidDel="00000000" w:rsidR="00000000" w:rsidRPr="00000000">
              <w:rPr>
                <w:b w:val="1"/>
                <w:vertAlign w:val="superscript"/>
                <w:rtl w:val="0"/>
              </w:rPr>
              <w:t xml:space="preserve">)</w:t>
            </w:r>
            <w:r w:rsidDel="00000000" w:rsidR="00000000" w:rsidRPr="00000000">
              <w:rPr>
                <w:b w:val="1"/>
                <w:rtl w:val="0"/>
              </w:rPr>
              <w:t xml:space="preserve">: </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6">
            <w:pPr>
              <w:spacing w:after="160" w:before="0" w:lineRule="auto"/>
              <w:rPr>
                <w:rFonts w:ascii="Calibri" w:cs="Calibri" w:eastAsia="Calibri" w:hAnsi="Calibri"/>
                <w:b w:val="1"/>
              </w:rPr>
            </w:pPr>
            <w:r w:rsidDel="00000000" w:rsidR="00000000" w:rsidRPr="00000000">
              <w:rPr>
                <w:b w:val="1"/>
                <w:rtl w:val="0"/>
              </w:rPr>
              <w:t xml:space="preserve">Unidad Académica y/o Centro/s de Investigación Ejecutor/es </w:t>
            </w:r>
            <w:r w:rsidDel="00000000" w:rsidR="00000000" w:rsidRPr="00000000">
              <w:rPr>
                <w:b w:val="1"/>
                <w:vertAlign w:val="superscript"/>
                <w:rtl w:val="0"/>
              </w:rPr>
              <w:t xml:space="preserve">(</w:t>
            </w:r>
            <w:r w:rsidDel="00000000" w:rsidR="00000000" w:rsidRPr="00000000">
              <w:rPr>
                <w:b w:val="1"/>
                <w:vertAlign w:val="superscript"/>
              </w:rPr>
              <w:footnoteReference w:customMarkFollows="0" w:id="3"/>
            </w:r>
            <w:r w:rsidDel="00000000" w:rsidR="00000000" w:rsidRPr="00000000">
              <w:rPr>
                <w:b w:val="1"/>
                <w:vertAlign w:val="superscript"/>
                <w:rtl w:val="0"/>
              </w:rPr>
              <w:t xml:space="preserve">)</w:t>
            </w:r>
            <w:r w:rsidDel="00000000" w:rsidR="00000000" w:rsidRPr="00000000">
              <w:rPr>
                <w:b w:val="1"/>
                <w:rtl w:val="0"/>
              </w:rPr>
              <w:t xml:space="preserve">:</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7">
            <w:pPr>
              <w:spacing w:after="160" w:before="0" w:lineRule="auto"/>
              <w:rPr>
                <w:rFonts w:ascii="Calibri" w:cs="Calibri" w:eastAsia="Calibri" w:hAnsi="Calibri"/>
                <w:b w:val="1"/>
              </w:rPr>
            </w:pPr>
            <w:r w:rsidDel="00000000" w:rsidR="00000000" w:rsidRPr="00000000">
              <w:rPr>
                <w:b w:val="1"/>
                <w:rtl w:val="0"/>
              </w:rPr>
              <w:t xml:space="preserve">Institución que presenta el PDTS </w:t>
            </w:r>
            <w:r w:rsidDel="00000000" w:rsidR="00000000" w:rsidRPr="00000000">
              <w:rPr>
                <w:b w:val="1"/>
                <w:vertAlign w:val="superscript"/>
                <w:rtl w:val="0"/>
              </w:rPr>
              <w:t xml:space="preserve">(</w:t>
            </w:r>
            <w:r w:rsidDel="00000000" w:rsidR="00000000" w:rsidRPr="00000000">
              <w:rPr>
                <w:b w:val="1"/>
                <w:vertAlign w:val="superscript"/>
              </w:rPr>
              <w:footnoteReference w:customMarkFollows="0" w:id="4"/>
            </w:r>
            <w:r w:rsidDel="00000000" w:rsidR="00000000" w:rsidRPr="00000000">
              <w:rPr>
                <w:b w:val="1"/>
                <w:vertAlign w:val="superscript"/>
                <w:rtl w:val="0"/>
              </w:rPr>
              <w:t xml:space="preserve">)</w:t>
            </w:r>
            <w:r w:rsidDel="00000000" w:rsidR="00000000" w:rsidRPr="00000000">
              <w:rPr>
                <w:b w:val="1"/>
                <w:rtl w:val="0"/>
              </w:rPr>
              <w:t xml:space="preserve">:     </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8">
            <w:pPr>
              <w:rPr>
                <w:rFonts w:ascii="Calibri" w:cs="Calibri" w:eastAsia="Calibri" w:hAnsi="Calibri"/>
                <w:b w:val="1"/>
              </w:rPr>
            </w:pPr>
            <w:r w:rsidDel="00000000" w:rsidR="00000000" w:rsidRPr="00000000">
              <w:rPr>
                <w:b w:val="1"/>
                <w:rtl w:val="0"/>
              </w:rPr>
              <w:t xml:space="preserve">Entidad/es Financiadora/s del PDTS </w:t>
            </w:r>
            <w:r w:rsidDel="00000000" w:rsidR="00000000" w:rsidRPr="00000000">
              <w:rPr>
                <w:b w:val="1"/>
                <w:vertAlign w:val="superscript"/>
                <w:rtl w:val="0"/>
              </w:rPr>
              <w:t xml:space="preserve">(</w:t>
            </w:r>
            <w:r w:rsidDel="00000000" w:rsidR="00000000" w:rsidRPr="00000000">
              <w:rPr>
                <w:b w:val="1"/>
                <w:vertAlign w:val="superscript"/>
              </w:rPr>
              <w:footnoteReference w:customMarkFollows="0" w:id="5"/>
            </w:r>
            <w:r w:rsidDel="00000000" w:rsidR="00000000" w:rsidRPr="00000000">
              <w:rPr>
                <w:b w:val="1"/>
                <w:vertAlign w:val="superscript"/>
                <w:rtl w:val="0"/>
              </w:rPr>
              <w:t xml:space="preserve">)</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39">
            <w:pPr>
              <w:rPr>
                <w:rFonts w:ascii="Calibri" w:cs="Calibri" w:eastAsia="Calibri" w:hAnsi="Calibri"/>
                <w:b w:val="1"/>
              </w:rPr>
            </w:pPr>
            <w:r w:rsidDel="00000000" w:rsidR="00000000" w:rsidRPr="00000000">
              <w:rPr>
                <w:b w:val="1"/>
                <w:rtl w:val="0"/>
              </w:rPr>
              <w:t xml:space="preserve">(Porcentajes y montos de financiamiento de cada una)</w:t>
            </w:r>
            <w:r w:rsidDel="00000000" w:rsidR="00000000" w:rsidRPr="00000000">
              <w:rPr>
                <w:rtl w:val="0"/>
              </w:rPr>
            </w:r>
          </w:p>
          <w:p w:rsidR="00000000" w:rsidDel="00000000" w:rsidP="00000000" w:rsidRDefault="00000000" w:rsidRPr="00000000" w14:paraId="0000003A">
            <w:pPr>
              <w:spacing w:after="160" w:before="0" w:lineRule="auto"/>
              <w:rPr>
                <w:rFonts w:ascii="Calibri" w:cs="Calibri" w:eastAsia="Calibri" w:hAnsi="Calibri"/>
                <w:b w:val="1"/>
                <w:color w:val="808080"/>
              </w:rPr>
            </w:pPr>
            <w:r w:rsidDel="00000000" w:rsidR="00000000" w:rsidRPr="00000000">
              <w:rPr>
                <w:b w:val="1"/>
                <w:color w:val="808080"/>
                <w:rtl w:val="0"/>
              </w:rPr>
              <w:t xml:space="preserve">Tener en cuenta que los totales deben coincidir, los porcentajes tienen que ser números enteros. </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B">
            <w:pPr>
              <w:spacing w:after="160" w:before="0" w:lineRule="auto"/>
              <w:rPr>
                <w:rFonts w:ascii="Calibri" w:cs="Calibri" w:eastAsia="Calibri" w:hAnsi="Calibri"/>
                <w:b w:val="1"/>
              </w:rPr>
            </w:pPr>
            <w:r w:rsidDel="00000000" w:rsidR="00000000" w:rsidRPr="00000000">
              <w:rPr>
                <w:b w:val="1"/>
                <w:rtl w:val="0"/>
              </w:rPr>
              <w:t xml:space="preserve">Institución/es Adoptante/s del PDTS </w:t>
            </w:r>
            <w:r w:rsidDel="00000000" w:rsidR="00000000" w:rsidRPr="00000000">
              <w:rPr>
                <w:b w:val="1"/>
                <w:vertAlign w:val="superscript"/>
                <w:rtl w:val="0"/>
              </w:rPr>
              <w:t xml:space="preserve">(</w:t>
            </w:r>
            <w:r w:rsidDel="00000000" w:rsidR="00000000" w:rsidRPr="00000000">
              <w:rPr>
                <w:b w:val="1"/>
                <w:vertAlign w:val="superscript"/>
              </w:rPr>
              <w:footnoteReference w:customMarkFollows="0" w:id="6"/>
            </w:r>
            <w:r w:rsidDel="00000000" w:rsidR="00000000" w:rsidRPr="00000000">
              <w:rPr>
                <w:b w:val="1"/>
                <w:vertAlign w:val="superscript"/>
                <w:rtl w:val="0"/>
              </w:rPr>
              <w:t xml:space="preserve">)</w:t>
            </w:r>
            <w:r w:rsidDel="00000000" w:rsidR="00000000" w:rsidRPr="00000000">
              <w:rPr>
                <w:b w:val="1"/>
                <w:rtl w:val="0"/>
              </w:rPr>
              <w:t xml:space="preserve">:</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C">
            <w:pPr>
              <w:spacing w:after="160" w:before="0" w:lineRule="auto"/>
              <w:rPr>
                <w:rFonts w:ascii="Calibri" w:cs="Calibri" w:eastAsia="Calibri" w:hAnsi="Calibri"/>
                <w:b w:val="1"/>
              </w:rPr>
            </w:pPr>
            <w:r w:rsidDel="00000000" w:rsidR="00000000" w:rsidRPr="00000000">
              <w:rPr>
                <w:b w:val="1"/>
                <w:rtl w:val="0"/>
              </w:rPr>
              <w:t xml:space="preserve">Institución/es Demandante/s del PDTS </w:t>
            </w:r>
            <w:r w:rsidDel="00000000" w:rsidR="00000000" w:rsidRPr="00000000">
              <w:rPr>
                <w:rtl w:val="0"/>
              </w:rPr>
              <w:t xml:space="preserve">(si la/s hubiera) </w:t>
            </w:r>
            <w:r w:rsidDel="00000000" w:rsidR="00000000" w:rsidRPr="00000000">
              <w:rPr>
                <w:b w:val="1"/>
                <w:vertAlign w:val="superscript"/>
                <w:rtl w:val="0"/>
              </w:rPr>
              <w:t xml:space="preserve">(</w:t>
            </w:r>
            <w:r w:rsidDel="00000000" w:rsidR="00000000" w:rsidRPr="00000000">
              <w:rPr>
                <w:b w:val="1"/>
                <w:vertAlign w:val="superscript"/>
              </w:rPr>
              <w:footnoteReference w:customMarkFollows="0" w:id="7"/>
            </w:r>
            <w:r w:rsidDel="00000000" w:rsidR="00000000" w:rsidRPr="00000000">
              <w:rPr>
                <w:b w:val="1"/>
                <w:vertAlign w:val="superscript"/>
                <w:rtl w:val="0"/>
              </w:rPr>
              <w:t xml:space="preserve">)</w:t>
            </w:r>
            <w:r w:rsidDel="00000000" w:rsidR="00000000" w:rsidRPr="00000000">
              <w:rPr>
                <w:b w:val="1"/>
                <w:rtl w:val="0"/>
              </w:rPr>
              <w:t xml:space="preserve">:</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D">
            <w:pPr>
              <w:spacing w:after="160" w:before="0" w:lineRule="auto"/>
              <w:rPr>
                <w:rFonts w:ascii="Calibri" w:cs="Calibri" w:eastAsia="Calibri" w:hAnsi="Calibri"/>
                <w:b w:val="1"/>
              </w:rPr>
            </w:pPr>
            <w:r w:rsidDel="00000000" w:rsidR="00000000" w:rsidRPr="00000000">
              <w:rPr>
                <w:b w:val="1"/>
                <w:rtl w:val="0"/>
              </w:rPr>
              <w:t xml:space="preserve">Institución/es Promotora/s del PDTS </w:t>
            </w:r>
            <w:r w:rsidDel="00000000" w:rsidR="00000000" w:rsidRPr="00000000">
              <w:rPr>
                <w:rtl w:val="0"/>
              </w:rPr>
              <w:t xml:space="preserve">(si la/s hubiera) </w:t>
            </w:r>
            <w:r w:rsidDel="00000000" w:rsidR="00000000" w:rsidRPr="00000000">
              <w:rPr>
                <w:b w:val="1"/>
                <w:vertAlign w:val="superscript"/>
                <w:rtl w:val="0"/>
              </w:rPr>
              <w:t xml:space="preserve">(</w:t>
            </w:r>
            <w:r w:rsidDel="00000000" w:rsidR="00000000" w:rsidRPr="00000000">
              <w:rPr>
                <w:b w:val="1"/>
                <w:vertAlign w:val="superscript"/>
              </w:rPr>
              <w:footnoteReference w:customMarkFollows="0" w:id="8"/>
            </w:r>
            <w:r w:rsidDel="00000000" w:rsidR="00000000" w:rsidRPr="00000000">
              <w:rPr>
                <w:b w:val="1"/>
                <w:vertAlign w:val="superscript"/>
                <w:rtl w:val="0"/>
              </w:rPr>
              <w:t xml:space="preserve">)</w:t>
            </w:r>
            <w:r w:rsidDel="00000000" w:rsidR="00000000" w:rsidRPr="00000000">
              <w:rPr>
                <w:b w:val="1"/>
                <w:rtl w:val="0"/>
              </w:rPr>
              <w:t xml:space="preserve">:</w:t>
            </w:r>
            <w:r w:rsidDel="00000000" w:rsidR="00000000" w:rsidRPr="00000000">
              <w:rPr>
                <w:rtl w:val="0"/>
              </w:rPr>
            </w:r>
          </w:p>
        </w:tc>
      </w:tr>
    </w:tbl>
    <w:p w:rsidR="00000000" w:rsidDel="00000000" w:rsidP="00000000" w:rsidRDefault="00000000" w:rsidRPr="00000000" w14:paraId="0000003E">
      <w:pPr>
        <w:numPr>
          <w:ilvl w:val="0"/>
          <w:numId w:val="6"/>
        </w:numPr>
        <w:spacing w:after="240" w:before="360" w:line="240" w:lineRule="auto"/>
        <w:ind w:left="357" w:hanging="357"/>
        <w:rPr>
          <w:rFonts w:ascii="Calibri" w:cs="Calibri" w:eastAsia="Calibri" w:hAnsi="Calibri"/>
          <w:b w:val="1"/>
          <w:u w:val="single"/>
        </w:rPr>
      </w:pPr>
      <w:r w:rsidDel="00000000" w:rsidR="00000000" w:rsidRPr="00000000">
        <w:rPr>
          <w:b w:val="1"/>
          <w:u w:val="single"/>
          <w:rtl w:val="0"/>
        </w:rPr>
        <w:t xml:space="preserve">DIRECTOR </w:t>
      </w:r>
      <w:r w:rsidDel="00000000" w:rsidR="00000000" w:rsidRPr="00000000">
        <w:rPr>
          <w:rtl w:val="0"/>
        </w:rPr>
      </w:r>
    </w:p>
    <w:tbl>
      <w:tblPr>
        <w:tblStyle w:val="Table3"/>
        <w:tblW w:w="9072.0" w:type="dxa"/>
        <w:jc w:val="left"/>
        <w:tblInd w:w="453.0" w:type="dxa"/>
        <w:tblLayout w:type="fixed"/>
        <w:tblLook w:val="0000"/>
      </w:tblPr>
      <w:tblGrid>
        <w:gridCol w:w="9072"/>
        <w:tblGridChange w:id="0">
          <w:tblGrid>
            <w:gridCol w:w="9072"/>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F">
            <w:pPr>
              <w:rPr>
                <w:rFonts w:ascii="Calibri" w:cs="Calibri" w:eastAsia="Calibri" w:hAnsi="Calibri"/>
                <w:i w:val="1"/>
              </w:rPr>
            </w:pPr>
            <w:r w:rsidDel="00000000" w:rsidR="00000000" w:rsidRPr="00000000">
              <w:rPr>
                <w:b w:val="1"/>
                <w:rtl w:val="0"/>
              </w:rPr>
              <w:t xml:space="preserve">Director del PDTS: </w:t>
            </w:r>
            <w:r w:rsidDel="00000000" w:rsidR="00000000" w:rsidRPr="00000000">
              <w:rPr>
                <w:i w:val="1"/>
                <w:rtl w:val="0"/>
              </w:rPr>
              <w:t xml:space="preserve">(nombre y apellido)</w:t>
            </w:r>
            <w:r w:rsidDel="00000000" w:rsidR="00000000" w:rsidRPr="00000000">
              <w:rPr>
                <w:rtl w:val="0"/>
              </w:rPr>
            </w:r>
          </w:p>
          <w:p w:rsidR="00000000" w:rsidDel="00000000" w:rsidP="00000000" w:rsidRDefault="00000000" w:rsidRPr="00000000" w14:paraId="00000040">
            <w:pPr>
              <w:spacing w:after="160" w:before="0" w:lineRule="auto"/>
              <w:rPr>
                <w:rFonts w:ascii="Calibri" w:cs="Calibri" w:eastAsia="Calibri" w:hAnsi="Calibri"/>
                <w:b w:val="1"/>
              </w:rPr>
            </w:pPr>
            <w:r w:rsidDel="00000000" w:rsidR="00000000" w:rsidRPr="00000000">
              <w:rPr>
                <w:b w:val="1"/>
                <w:rtl w:val="0"/>
              </w:rPr>
              <w:t xml:space="preserve">CUIL: </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1">
            <w:pPr>
              <w:spacing w:after="160" w:before="0" w:lineRule="auto"/>
              <w:rPr>
                <w:rFonts w:ascii="Calibri" w:cs="Calibri" w:eastAsia="Calibri" w:hAnsi="Calibri"/>
                <w:b w:val="1"/>
              </w:rPr>
            </w:pPr>
            <w:r w:rsidDel="00000000" w:rsidR="00000000" w:rsidRPr="00000000">
              <w:rPr>
                <w:b w:val="1"/>
                <w:rtl w:val="0"/>
              </w:rPr>
              <w:t xml:space="preserve">Teléfono directo de contacto del director:  </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2">
            <w:pPr>
              <w:spacing w:after="160" w:before="0" w:lineRule="auto"/>
              <w:rPr>
                <w:rFonts w:ascii="Calibri" w:cs="Calibri" w:eastAsia="Calibri" w:hAnsi="Calibri"/>
                <w:b w:val="1"/>
              </w:rPr>
            </w:pPr>
            <w:r w:rsidDel="00000000" w:rsidR="00000000" w:rsidRPr="00000000">
              <w:rPr>
                <w:b w:val="1"/>
                <w:rtl w:val="0"/>
              </w:rPr>
              <w:t xml:space="preserve">Mail de contacto del director:  </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3">
            <w:pPr>
              <w:spacing w:after="160" w:before="0" w:lineRule="auto"/>
              <w:rPr>
                <w:rFonts w:ascii="Calibri" w:cs="Calibri" w:eastAsia="Calibri" w:hAnsi="Calibri"/>
                <w:b w:val="1"/>
              </w:rPr>
            </w:pPr>
            <w:r w:rsidDel="00000000" w:rsidR="00000000" w:rsidRPr="00000000">
              <w:rPr>
                <w:b w:val="1"/>
                <w:rtl w:val="0"/>
              </w:rPr>
              <w:t xml:space="preserve">Instituciones del Director: </w:t>
            </w:r>
            <w:r w:rsidDel="00000000" w:rsidR="00000000" w:rsidRPr="00000000">
              <w:rPr>
                <w:rtl w:val="0"/>
              </w:rPr>
            </w:r>
          </w:p>
        </w:tc>
      </w:tr>
    </w:tbl>
    <w:p w:rsidR="00000000" w:rsidDel="00000000" w:rsidP="00000000" w:rsidRDefault="00000000" w:rsidRPr="00000000" w14:paraId="00000044">
      <w:pPr>
        <w:keepNext w:val="1"/>
        <w:keepLines w:val="1"/>
        <w:numPr>
          <w:ilvl w:val="0"/>
          <w:numId w:val="6"/>
        </w:numPr>
        <w:spacing w:after="240" w:before="360" w:line="240" w:lineRule="auto"/>
        <w:ind w:left="357" w:hanging="357"/>
        <w:rPr>
          <w:rFonts w:ascii="Calibri" w:cs="Calibri" w:eastAsia="Calibri" w:hAnsi="Calibri"/>
          <w:b w:val="1"/>
          <w:u w:val="single"/>
        </w:rPr>
      </w:pPr>
      <w:r w:rsidDel="00000000" w:rsidR="00000000" w:rsidRPr="00000000">
        <w:rPr>
          <w:b w:val="1"/>
          <w:u w:val="single"/>
          <w:rtl w:val="0"/>
        </w:rPr>
        <w:t xml:space="preserve">EQUIPO DE TRABAJO </w:t>
      </w:r>
      <w:r w:rsidDel="00000000" w:rsidR="00000000" w:rsidRPr="00000000">
        <w:rPr>
          <w:rtl w:val="0"/>
        </w:rPr>
      </w:r>
    </w:p>
    <w:tbl>
      <w:tblPr>
        <w:tblStyle w:val="Table4"/>
        <w:tblW w:w="9072.0" w:type="dxa"/>
        <w:jc w:val="left"/>
        <w:tblInd w:w="453.0" w:type="dxa"/>
        <w:tblLayout w:type="fixed"/>
        <w:tblLook w:val="0000"/>
      </w:tblPr>
      <w:tblGrid>
        <w:gridCol w:w="2437"/>
        <w:gridCol w:w="3828"/>
        <w:gridCol w:w="2807"/>
        <w:tblGridChange w:id="0">
          <w:tblGrid>
            <w:gridCol w:w="2437"/>
            <w:gridCol w:w="3828"/>
            <w:gridCol w:w="2807"/>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keepNext w:val="0"/>
              <w:keepLines w:val="0"/>
              <w:widowControl w:val="1"/>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vertAlign w:val="baseline"/>
              </w:rPr>
            </w:pPr>
            <w:r w:rsidDel="00000000" w:rsidR="00000000" w:rsidRPr="00000000">
              <w:rPr>
                <w:b w:val="1"/>
                <w:i w:val="0"/>
                <w:smallCaps w:val="0"/>
                <w:strike w:val="0"/>
                <w:color w:val="000000"/>
                <w:sz w:val="22"/>
                <w:szCs w:val="22"/>
                <w:u w:val="none"/>
                <w:shd w:fill="auto" w:val="clear"/>
                <w:vertAlign w:val="baseline"/>
                <w:rtl w:val="0"/>
              </w:rPr>
              <w:t xml:space="preserve">Nombre y apellido - CUIL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rPr>
                <w:rFonts w:ascii="Calibri" w:cs="Calibri" w:eastAsia="Calibri" w:hAnsi="Calibri"/>
                <w:b w:val="1"/>
              </w:rPr>
            </w:pPr>
            <w:r w:rsidDel="00000000" w:rsidR="00000000" w:rsidRPr="00000000">
              <w:rPr>
                <w:b w:val="1"/>
                <w:rtl w:val="0"/>
              </w:rPr>
              <w:t xml:space="preserve">Unidad Académica</w:t>
            </w:r>
            <w:r w:rsidDel="00000000" w:rsidR="00000000" w:rsidRPr="00000000">
              <w:rPr>
                <w:rtl w:val="0"/>
              </w:rPr>
            </w:r>
          </w:p>
          <w:p w:rsidR="00000000" w:rsidDel="00000000" w:rsidP="00000000" w:rsidRDefault="00000000" w:rsidRPr="00000000" w14:paraId="00000047">
            <w:pPr>
              <w:spacing w:after="160" w:before="0" w:lineRule="auto"/>
              <w:rPr>
                <w:rFonts w:ascii="Calibri" w:cs="Calibri" w:eastAsia="Calibri" w:hAnsi="Calibri"/>
                <w:b w:val="1"/>
              </w:rPr>
            </w:pPr>
            <w:r w:rsidDel="00000000" w:rsidR="00000000" w:rsidRPr="00000000">
              <w:rPr>
                <w:b w:val="1"/>
                <w:rtl w:val="0"/>
              </w:rPr>
              <w:t xml:space="preserve">Empresa / Institución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keepNext w:val="0"/>
              <w:keepLines w:val="0"/>
              <w:widowControl w:val="1"/>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vertAlign w:val="baseline"/>
              </w:rPr>
            </w:pPr>
            <w:r w:rsidDel="00000000" w:rsidR="00000000" w:rsidRPr="00000000">
              <w:rPr>
                <w:b w:val="1"/>
                <w:i w:val="0"/>
                <w:smallCaps w:val="0"/>
                <w:strike w:val="0"/>
                <w:color w:val="000000"/>
                <w:sz w:val="22"/>
                <w:szCs w:val="22"/>
                <w:u w:val="none"/>
                <w:shd w:fill="auto" w:val="clear"/>
                <w:vertAlign w:val="baseline"/>
                <w:rtl w:val="0"/>
              </w:rPr>
              <w:t xml:space="preserve">Función </w:t>
            </w:r>
            <w:r w:rsidDel="00000000" w:rsidR="00000000" w:rsidRPr="00000000">
              <w:rPr>
                <w:b w:val="1"/>
                <w:i w:val="0"/>
                <w:smallCaps w:val="0"/>
                <w:strike w:val="0"/>
                <w:color w:val="000000"/>
                <w:sz w:val="22"/>
                <w:szCs w:val="22"/>
                <w:u w:val="none"/>
                <w:shd w:fill="auto" w:val="clear"/>
                <w:vertAlign w:val="superscript"/>
                <w:rtl w:val="0"/>
              </w:rPr>
              <w:t xml:space="preserve">(</w:t>
            </w:r>
            <w:r w:rsidDel="00000000" w:rsidR="00000000" w:rsidRPr="00000000">
              <w:rPr>
                <w:b w:val="1"/>
                <w:i w:val="0"/>
                <w:smallCaps w:val="0"/>
                <w:strike w:val="0"/>
                <w:color w:val="000000"/>
                <w:sz w:val="22"/>
                <w:szCs w:val="22"/>
                <w:u w:val="none"/>
                <w:shd w:fill="auto" w:val="clear"/>
                <w:vertAlign w:val="superscript"/>
              </w:rPr>
              <w:footnoteReference w:customMarkFollows="0" w:id="9"/>
            </w:r>
            <w:r w:rsidDel="00000000" w:rsidR="00000000" w:rsidRPr="00000000">
              <w:rPr>
                <w:b w:val="1"/>
                <w:i w:val="0"/>
                <w:smallCaps w:val="0"/>
                <w:strike w:val="0"/>
                <w:color w:val="000000"/>
                <w:sz w:val="22"/>
                <w:szCs w:val="22"/>
                <w:u w:val="none"/>
                <w:shd w:fill="auto" w:val="clear"/>
                <w:vertAlign w:val="superscript"/>
                <w:rtl w:val="0"/>
              </w:rPr>
              <w:t xml:space="preserve">)</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spacing w:after="160" w:before="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after="160" w:before="0" w:lineRule="auto"/>
              <w:rPr>
                <w:rFonts w:ascii="Calibri" w:cs="Calibri" w:eastAsia="Calibri" w:hAnsi="Calibri"/>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spacing w:after="160" w:before="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spacing w:after="160" w:before="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4F">
      <w:pPr>
        <w:numPr>
          <w:ilvl w:val="0"/>
          <w:numId w:val="6"/>
        </w:numPr>
        <w:spacing w:after="240" w:before="360" w:line="240" w:lineRule="auto"/>
        <w:ind w:left="357" w:hanging="357"/>
        <w:rPr>
          <w:rFonts w:ascii="Calibri" w:cs="Calibri" w:eastAsia="Calibri" w:hAnsi="Calibri"/>
          <w:b w:val="1"/>
          <w:u w:val="single"/>
        </w:rPr>
      </w:pPr>
      <w:r w:rsidDel="00000000" w:rsidR="00000000" w:rsidRPr="00000000">
        <w:rPr>
          <w:b w:val="1"/>
          <w:u w:val="single"/>
          <w:rtl w:val="0"/>
        </w:rPr>
        <w:t xml:space="preserve">CARACTERIZACIÓN DEL PROYECTO DE DESARROLLO TECNOLÓGICO Y SOCIAL</w:t>
      </w:r>
      <w:r w:rsidDel="00000000" w:rsidR="00000000" w:rsidRPr="00000000">
        <w:rPr>
          <w:rtl w:val="0"/>
        </w:rPr>
      </w:r>
    </w:p>
    <w:tbl>
      <w:tblPr>
        <w:tblStyle w:val="Table5"/>
        <w:tblW w:w="9072.0" w:type="dxa"/>
        <w:jc w:val="left"/>
        <w:tblInd w:w="453.0" w:type="dxa"/>
        <w:tblLayout w:type="fixed"/>
        <w:tblLook w:val="0000"/>
      </w:tblPr>
      <w:tblGrid>
        <w:gridCol w:w="9072"/>
        <w:tblGridChange w:id="0">
          <w:tblGrid>
            <w:gridCol w:w="9072"/>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0">
            <w:pPr>
              <w:rPr>
                <w:rFonts w:ascii="Calibri" w:cs="Calibri" w:eastAsia="Calibri" w:hAnsi="Calibri"/>
                <w:b w:val="1"/>
              </w:rPr>
            </w:pPr>
            <w:r w:rsidDel="00000000" w:rsidR="00000000" w:rsidRPr="00000000">
              <w:rPr>
                <w:b w:val="1"/>
                <w:rtl w:val="0"/>
              </w:rPr>
              <w:t xml:space="preserve">Problema o necesidad a resolver</w:t>
            </w:r>
            <w:r w:rsidDel="00000000" w:rsidR="00000000" w:rsidRPr="00000000">
              <w:rPr>
                <w:rtl w:val="0"/>
              </w:rPr>
              <w:t xml:space="preserve"> </w:t>
            </w:r>
            <w:r w:rsidDel="00000000" w:rsidR="00000000" w:rsidRPr="00000000">
              <w:rPr>
                <w:b w:val="1"/>
                <w:vertAlign w:val="superscript"/>
                <w:rtl w:val="0"/>
              </w:rPr>
              <w:t xml:space="preserve">(</w:t>
            </w:r>
            <w:r w:rsidDel="00000000" w:rsidR="00000000" w:rsidRPr="00000000">
              <w:rPr>
                <w:b w:val="1"/>
                <w:vertAlign w:val="superscript"/>
              </w:rPr>
              <w:footnoteReference w:customMarkFollows="0" w:id="10"/>
            </w:r>
            <w:r w:rsidDel="00000000" w:rsidR="00000000" w:rsidRPr="00000000">
              <w:rPr>
                <w:b w:val="1"/>
                <w:vertAlign w:val="superscript"/>
                <w:rtl w:val="0"/>
              </w:rPr>
              <w:t xml:space="preserve">)</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51">
            <w:pPr>
              <w:spacing w:after="160" w:before="0" w:lineRule="auto"/>
              <w:rPr>
                <w:rFonts w:ascii="Calibri" w:cs="Calibri" w:eastAsia="Calibri" w:hAnsi="Calibri"/>
                <w:b w:val="1"/>
              </w:rPr>
            </w:pPr>
            <w:r w:rsidDel="00000000" w:rsidR="00000000" w:rsidRPr="00000000">
              <w:rPr>
                <w:i w:val="1"/>
                <w:rtl w:val="0"/>
              </w:rPr>
              <w:t xml:space="preserve">(máximo 150 palabras)</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2">
            <w:pPr>
              <w:rPr>
                <w:rFonts w:ascii="Calibri" w:cs="Calibri" w:eastAsia="Calibri" w:hAnsi="Calibri"/>
                <w:b w:val="1"/>
              </w:rPr>
            </w:pPr>
            <w:r w:rsidDel="00000000" w:rsidR="00000000" w:rsidRPr="00000000">
              <w:rPr>
                <w:b w:val="1"/>
                <w:rtl w:val="0"/>
              </w:rPr>
              <w:t xml:space="preserve">Producto o proceso a generar</w:t>
            </w:r>
            <w:r w:rsidDel="00000000" w:rsidR="00000000" w:rsidRPr="00000000">
              <w:rPr>
                <w:rtl w:val="0"/>
              </w:rPr>
              <w:t xml:space="preserve"> </w:t>
            </w:r>
            <w:r w:rsidDel="00000000" w:rsidR="00000000" w:rsidRPr="00000000">
              <w:rPr>
                <w:b w:val="1"/>
                <w:vertAlign w:val="superscript"/>
                <w:rtl w:val="0"/>
              </w:rPr>
              <w:t xml:space="preserve">(</w:t>
            </w:r>
            <w:r w:rsidDel="00000000" w:rsidR="00000000" w:rsidRPr="00000000">
              <w:rPr>
                <w:b w:val="1"/>
                <w:vertAlign w:val="superscript"/>
              </w:rPr>
              <w:footnoteReference w:customMarkFollows="0" w:id="11"/>
            </w:r>
            <w:r w:rsidDel="00000000" w:rsidR="00000000" w:rsidRPr="00000000">
              <w:rPr>
                <w:b w:val="1"/>
                <w:vertAlign w:val="superscript"/>
                <w:rtl w:val="0"/>
              </w:rPr>
              <w:t xml:space="preserve">)</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53">
            <w:pPr>
              <w:spacing w:after="160" w:before="0" w:lineRule="auto"/>
              <w:rPr>
                <w:rFonts w:ascii="Calibri" w:cs="Calibri" w:eastAsia="Calibri" w:hAnsi="Calibri"/>
                <w:i w:val="1"/>
              </w:rPr>
            </w:pPr>
            <w:r w:rsidDel="00000000" w:rsidR="00000000" w:rsidRPr="00000000">
              <w:rPr>
                <w:i w:val="1"/>
                <w:rtl w:val="0"/>
              </w:rPr>
              <w:t xml:space="preserve">(máximo 150 palabras)</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4">
            <w:pPr>
              <w:rPr>
                <w:rFonts w:ascii="Calibri" w:cs="Calibri" w:eastAsia="Calibri" w:hAnsi="Calibri"/>
                <w:b w:val="1"/>
              </w:rPr>
            </w:pPr>
            <w:r w:rsidDel="00000000" w:rsidR="00000000" w:rsidRPr="00000000">
              <w:rPr>
                <w:b w:val="1"/>
                <w:rtl w:val="0"/>
              </w:rPr>
              <w:t xml:space="preserve">Resumen, detallando objetivos y actividades del PDTS:</w:t>
            </w:r>
            <w:r w:rsidDel="00000000" w:rsidR="00000000" w:rsidRPr="00000000">
              <w:rPr>
                <w:rtl w:val="0"/>
              </w:rPr>
            </w:r>
          </w:p>
          <w:p w:rsidR="00000000" w:rsidDel="00000000" w:rsidP="00000000" w:rsidRDefault="00000000" w:rsidRPr="00000000" w14:paraId="00000055">
            <w:pPr>
              <w:spacing w:after="160" w:before="0" w:lineRule="auto"/>
              <w:rPr>
                <w:rFonts w:ascii="Calibri" w:cs="Calibri" w:eastAsia="Calibri" w:hAnsi="Calibri"/>
                <w:b w:val="1"/>
              </w:rPr>
            </w:pPr>
            <w:r w:rsidDel="00000000" w:rsidR="00000000" w:rsidRPr="00000000">
              <w:rPr>
                <w:i w:val="1"/>
                <w:rtl w:val="0"/>
              </w:rPr>
              <w:t xml:space="preserve">(máximo 250 palabras)</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6">
            <w:pPr>
              <w:rPr>
                <w:rFonts w:ascii="Calibri" w:cs="Calibri" w:eastAsia="Calibri" w:hAnsi="Calibri"/>
                <w:b w:val="1"/>
              </w:rPr>
            </w:pPr>
            <w:r w:rsidDel="00000000" w:rsidR="00000000" w:rsidRPr="00000000">
              <w:rPr>
                <w:b w:val="1"/>
                <w:rtl w:val="0"/>
              </w:rPr>
              <w:t xml:space="preserve">Novedad u originalidad local en el conocimiento</w:t>
            </w:r>
            <w:r w:rsidDel="00000000" w:rsidR="00000000" w:rsidRPr="00000000">
              <w:rPr>
                <w:rtl w:val="0"/>
              </w:rPr>
              <w:t xml:space="preserve"> </w:t>
            </w:r>
            <w:r w:rsidDel="00000000" w:rsidR="00000000" w:rsidRPr="00000000">
              <w:rPr>
                <w:b w:val="1"/>
                <w:vertAlign w:val="superscript"/>
                <w:rtl w:val="0"/>
              </w:rPr>
              <w:t xml:space="preserve">(</w:t>
            </w:r>
            <w:r w:rsidDel="00000000" w:rsidR="00000000" w:rsidRPr="00000000">
              <w:rPr>
                <w:b w:val="1"/>
                <w:vertAlign w:val="superscript"/>
              </w:rPr>
              <w:footnoteReference w:customMarkFollows="0" w:id="12"/>
            </w:r>
            <w:r w:rsidDel="00000000" w:rsidR="00000000" w:rsidRPr="00000000">
              <w:rPr>
                <w:b w:val="1"/>
                <w:vertAlign w:val="superscript"/>
                <w:rtl w:val="0"/>
              </w:rPr>
              <w:t xml:space="preserve">)</w:t>
            </w:r>
            <w:r w:rsidDel="00000000" w:rsidR="00000000" w:rsidRPr="00000000">
              <w:rPr>
                <w:b w:val="1"/>
                <w:smallCaps w:val="1"/>
                <w:rtl w:val="0"/>
              </w:rPr>
              <w:t xml:space="preserve">:</w:t>
            </w:r>
            <w:r w:rsidDel="00000000" w:rsidR="00000000" w:rsidRPr="00000000">
              <w:rPr>
                <w:rtl w:val="0"/>
              </w:rPr>
            </w:r>
          </w:p>
          <w:p w:rsidR="00000000" w:rsidDel="00000000" w:rsidP="00000000" w:rsidRDefault="00000000" w:rsidRPr="00000000" w14:paraId="00000057">
            <w:pPr>
              <w:spacing w:after="160" w:before="0" w:lineRule="auto"/>
              <w:rPr>
                <w:rFonts w:ascii="Calibri" w:cs="Calibri" w:eastAsia="Calibri" w:hAnsi="Calibri"/>
                <w:i w:val="1"/>
              </w:rPr>
            </w:pPr>
            <w:r w:rsidDel="00000000" w:rsidR="00000000" w:rsidRPr="00000000">
              <w:rPr>
                <w:i w:val="1"/>
                <w:rtl w:val="0"/>
              </w:rPr>
              <w:t xml:space="preserve">(máximo 250 palabras)</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8">
            <w:pPr>
              <w:rPr>
                <w:rFonts w:ascii="Calibri" w:cs="Calibri" w:eastAsia="Calibri" w:hAnsi="Calibri"/>
                <w:b w:val="1"/>
              </w:rPr>
            </w:pPr>
            <w:r w:rsidDel="00000000" w:rsidR="00000000" w:rsidRPr="00000000">
              <w:rPr>
                <w:b w:val="1"/>
                <w:rtl w:val="0"/>
              </w:rPr>
              <w:t xml:space="preserve">Grado de relevancia</w:t>
            </w:r>
            <w:r w:rsidDel="00000000" w:rsidR="00000000" w:rsidRPr="00000000">
              <w:rPr>
                <w:rtl w:val="0"/>
              </w:rPr>
              <w:t xml:space="preserve"> </w:t>
            </w:r>
            <w:r w:rsidDel="00000000" w:rsidR="00000000" w:rsidRPr="00000000">
              <w:rPr>
                <w:b w:val="1"/>
                <w:vertAlign w:val="superscript"/>
                <w:rtl w:val="0"/>
              </w:rPr>
              <w:t xml:space="preserve">(</w:t>
            </w:r>
            <w:r w:rsidDel="00000000" w:rsidR="00000000" w:rsidRPr="00000000">
              <w:rPr>
                <w:b w:val="1"/>
                <w:vertAlign w:val="superscript"/>
              </w:rPr>
              <w:footnoteReference w:customMarkFollows="0" w:id="13"/>
            </w:r>
            <w:r w:rsidDel="00000000" w:rsidR="00000000" w:rsidRPr="00000000">
              <w:rPr>
                <w:b w:val="1"/>
                <w:vertAlign w:val="superscript"/>
                <w:rtl w:val="0"/>
              </w:rPr>
              <w:t xml:space="preserve">)</w:t>
            </w:r>
            <w:r w:rsidDel="00000000" w:rsidR="00000000" w:rsidRPr="00000000">
              <w:rPr>
                <w:b w:val="1"/>
                <w:smallCaps w:val="1"/>
                <w:rtl w:val="0"/>
              </w:rPr>
              <w:t xml:space="preserve">:</w:t>
            </w:r>
            <w:r w:rsidDel="00000000" w:rsidR="00000000" w:rsidRPr="00000000">
              <w:rPr>
                <w:rtl w:val="0"/>
              </w:rPr>
            </w:r>
          </w:p>
          <w:p w:rsidR="00000000" w:rsidDel="00000000" w:rsidP="00000000" w:rsidRDefault="00000000" w:rsidRPr="00000000" w14:paraId="00000059">
            <w:pPr>
              <w:spacing w:after="160" w:before="0" w:lineRule="auto"/>
              <w:rPr>
                <w:rFonts w:ascii="Calibri" w:cs="Calibri" w:eastAsia="Calibri" w:hAnsi="Calibri"/>
                <w:i w:val="1"/>
              </w:rPr>
            </w:pPr>
            <w:r w:rsidDel="00000000" w:rsidR="00000000" w:rsidRPr="00000000">
              <w:rPr>
                <w:i w:val="1"/>
                <w:rtl w:val="0"/>
              </w:rPr>
              <w:t xml:space="preserve">(máximo 250 palabras)</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A">
            <w:pPr>
              <w:rPr>
                <w:rFonts w:ascii="Calibri" w:cs="Calibri" w:eastAsia="Calibri" w:hAnsi="Calibri"/>
                <w:b w:val="1"/>
              </w:rPr>
            </w:pPr>
            <w:r w:rsidDel="00000000" w:rsidR="00000000" w:rsidRPr="00000000">
              <w:rPr>
                <w:b w:val="1"/>
                <w:rtl w:val="0"/>
              </w:rPr>
              <w:t xml:space="preserve">Grado de pertinencia </w:t>
            </w:r>
            <w:r w:rsidDel="00000000" w:rsidR="00000000" w:rsidRPr="00000000">
              <w:rPr>
                <w:rtl w:val="0"/>
              </w:rPr>
              <w:t xml:space="preserve"> </w:t>
            </w:r>
            <w:r w:rsidDel="00000000" w:rsidR="00000000" w:rsidRPr="00000000">
              <w:rPr>
                <w:b w:val="1"/>
                <w:vertAlign w:val="superscript"/>
                <w:rtl w:val="0"/>
              </w:rPr>
              <w:t xml:space="preserve">(</w:t>
            </w:r>
            <w:r w:rsidDel="00000000" w:rsidR="00000000" w:rsidRPr="00000000">
              <w:rPr>
                <w:b w:val="1"/>
                <w:vertAlign w:val="superscript"/>
              </w:rPr>
              <w:footnoteReference w:customMarkFollows="0" w:id="14"/>
            </w:r>
            <w:r w:rsidDel="00000000" w:rsidR="00000000" w:rsidRPr="00000000">
              <w:rPr>
                <w:b w:val="1"/>
                <w:vertAlign w:val="superscript"/>
                <w:rtl w:val="0"/>
              </w:rPr>
              <w:t xml:space="preserve">)</w:t>
            </w:r>
            <w:r w:rsidDel="00000000" w:rsidR="00000000" w:rsidRPr="00000000">
              <w:rPr>
                <w:b w:val="1"/>
                <w:smallCaps w:val="1"/>
                <w:rtl w:val="0"/>
              </w:rPr>
              <w:t xml:space="preserve">:</w:t>
            </w:r>
            <w:r w:rsidDel="00000000" w:rsidR="00000000" w:rsidRPr="00000000">
              <w:rPr>
                <w:rtl w:val="0"/>
              </w:rPr>
            </w:r>
          </w:p>
          <w:p w:rsidR="00000000" w:rsidDel="00000000" w:rsidP="00000000" w:rsidRDefault="00000000" w:rsidRPr="00000000" w14:paraId="0000005B">
            <w:pPr>
              <w:spacing w:after="160" w:before="0" w:lineRule="auto"/>
              <w:rPr>
                <w:rFonts w:ascii="Calibri" w:cs="Calibri" w:eastAsia="Calibri" w:hAnsi="Calibri"/>
                <w:i w:val="1"/>
              </w:rPr>
            </w:pPr>
            <w:r w:rsidDel="00000000" w:rsidR="00000000" w:rsidRPr="00000000">
              <w:rPr>
                <w:i w:val="1"/>
                <w:rtl w:val="0"/>
              </w:rPr>
              <w:t xml:space="preserve">(máximo 250 palabras)</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C">
            <w:pPr>
              <w:rPr>
                <w:rFonts w:ascii="Calibri" w:cs="Calibri" w:eastAsia="Calibri" w:hAnsi="Calibri"/>
                <w:b w:val="1"/>
              </w:rPr>
            </w:pPr>
            <w:r w:rsidDel="00000000" w:rsidR="00000000" w:rsidRPr="00000000">
              <w:rPr>
                <w:b w:val="1"/>
                <w:rtl w:val="0"/>
              </w:rPr>
              <w:t xml:space="preserve">Grado de demanda </w:t>
            </w:r>
            <w:r w:rsidDel="00000000" w:rsidR="00000000" w:rsidRPr="00000000">
              <w:rPr>
                <w:b w:val="1"/>
                <w:vertAlign w:val="superscript"/>
                <w:rtl w:val="0"/>
              </w:rPr>
              <w:t xml:space="preserve">(</w:t>
            </w:r>
            <w:r w:rsidDel="00000000" w:rsidR="00000000" w:rsidRPr="00000000">
              <w:rPr>
                <w:b w:val="1"/>
                <w:vertAlign w:val="superscript"/>
              </w:rPr>
              <w:footnoteReference w:customMarkFollows="0" w:id="15"/>
            </w:r>
            <w:r w:rsidDel="00000000" w:rsidR="00000000" w:rsidRPr="00000000">
              <w:rPr>
                <w:b w:val="1"/>
                <w:vertAlign w:val="superscript"/>
                <w:rtl w:val="0"/>
              </w:rPr>
              <w:t xml:space="preserv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D">
            <w:pPr>
              <w:spacing w:after="160" w:before="0" w:lineRule="auto"/>
              <w:rPr>
                <w:rFonts w:ascii="Calibri" w:cs="Calibri" w:eastAsia="Calibri" w:hAnsi="Calibri"/>
                <w:b w:val="1"/>
              </w:rPr>
            </w:pPr>
            <w:r w:rsidDel="00000000" w:rsidR="00000000" w:rsidRPr="00000000">
              <w:rPr>
                <w:i w:val="1"/>
                <w:rtl w:val="0"/>
              </w:rPr>
              <w:t xml:space="preserve">(máximo 250 palabras)</w:t>
            </w:r>
            <w:r w:rsidDel="00000000" w:rsidR="00000000" w:rsidRPr="00000000">
              <w:rPr>
                <w:rtl w:val="0"/>
              </w:rPr>
            </w:r>
          </w:p>
        </w:tc>
      </w:tr>
    </w:tbl>
    <w:p w:rsidR="00000000" w:rsidDel="00000000" w:rsidP="00000000" w:rsidRDefault="00000000" w:rsidRPr="00000000" w14:paraId="0000005E">
      <w:pPr>
        <w:rPr>
          <w:rFonts w:ascii="Calibri" w:cs="Calibri" w:eastAsia="Calibri" w:hAnsi="Calibri"/>
        </w:rPr>
      </w:pPr>
      <w:r w:rsidDel="00000000" w:rsidR="00000000" w:rsidRPr="00000000">
        <w:rPr>
          <w:rtl w:val="0"/>
        </w:rPr>
      </w:r>
    </w:p>
    <w:p w:rsidR="00000000" w:rsidDel="00000000" w:rsidP="00000000" w:rsidRDefault="00000000" w:rsidRPr="00000000" w14:paraId="0000005F">
      <w:pPr>
        <w:rPr>
          <w:rFonts w:ascii="Calibri" w:cs="Calibri" w:eastAsia="Calibri" w:hAnsi="Calibri"/>
          <w:b w:val="1"/>
          <w:u w:val="single"/>
        </w:rPr>
      </w:pPr>
      <w:r w:rsidDel="00000000" w:rsidR="00000000" w:rsidRPr="00000000">
        <w:rPr>
          <w:b w:val="1"/>
          <w:sz w:val="28"/>
          <w:szCs w:val="28"/>
          <w:u w:val="single"/>
          <w:rtl w:val="0"/>
        </w:rPr>
        <w:t xml:space="preserve">Anexo I - Plan de Trabajo</w:t>
      </w:r>
      <w:r w:rsidDel="00000000" w:rsidR="00000000" w:rsidRPr="00000000">
        <w:br w:type="page"/>
      </w:r>
      <w:r w:rsidDel="00000000" w:rsidR="00000000" w:rsidRPr="00000000">
        <w:rPr>
          <w:rtl w:val="0"/>
        </w:rPr>
      </w:r>
    </w:p>
    <w:p w:rsidR="00000000" w:rsidDel="00000000" w:rsidP="00000000" w:rsidRDefault="00000000" w:rsidRPr="00000000" w14:paraId="00000060">
      <w:pPr>
        <w:numPr>
          <w:ilvl w:val="0"/>
          <w:numId w:val="6"/>
        </w:numPr>
        <w:spacing w:after="240" w:before="360" w:line="240" w:lineRule="auto"/>
        <w:ind w:left="357" w:hanging="357"/>
        <w:rPr>
          <w:rFonts w:ascii="Calibri" w:cs="Calibri" w:eastAsia="Calibri" w:hAnsi="Calibri"/>
          <w:b w:val="1"/>
          <w:u w:val="single"/>
        </w:rPr>
      </w:pPr>
      <w:r w:rsidDel="00000000" w:rsidR="00000000" w:rsidRPr="00000000">
        <w:rPr>
          <w:b w:val="1"/>
          <w:u w:val="single"/>
          <w:rtl w:val="0"/>
        </w:rPr>
        <w:t xml:space="preserve">CRONOGRAMA DE DESARROLLO DEL PDTS  </w:t>
      </w:r>
      <w:r w:rsidDel="00000000" w:rsidR="00000000" w:rsidRPr="00000000">
        <w:rPr>
          <w:rtl w:val="0"/>
        </w:rPr>
      </w:r>
    </w:p>
    <w:tbl>
      <w:tblPr>
        <w:tblStyle w:val="Table6"/>
        <w:tblW w:w="9072.0" w:type="dxa"/>
        <w:jc w:val="left"/>
        <w:tblInd w:w="453.0" w:type="dxa"/>
        <w:tblLayout w:type="fixed"/>
        <w:tblLook w:val="0000"/>
      </w:tblPr>
      <w:tblGrid>
        <w:gridCol w:w="9072"/>
        <w:tblGridChange w:id="0">
          <w:tblGrid>
            <w:gridCol w:w="9072"/>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1">
            <w:pPr>
              <w:spacing w:after="160" w:before="0" w:lineRule="auto"/>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62">
      <w:pPr>
        <w:numPr>
          <w:ilvl w:val="0"/>
          <w:numId w:val="6"/>
        </w:numPr>
        <w:spacing w:after="240" w:before="360" w:line="240" w:lineRule="auto"/>
        <w:ind w:left="357" w:hanging="357"/>
        <w:rPr>
          <w:rFonts w:ascii="Calibri" w:cs="Calibri" w:eastAsia="Calibri" w:hAnsi="Calibri"/>
          <w:b w:val="1"/>
          <w:u w:val="single"/>
        </w:rPr>
      </w:pPr>
      <w:r w:rsidDel="00000000" w:rsidR="00000000" w:rsidRPr="00000000">
        <w:rPr>
          <w:b w:val="1"/>
          <w:u w:val="single"/>
          <w:rtl w:val="0"/>
        </w:rPr>
        <w:t xml:space="preserve">RESULTADOS ESPERADOS DEL PDTS</w:t>
      </w:r>
      <w:r w:rsidDel="00000000" w:rsidR="00000000" w:rsidRPr="00000000">
        <w:rPr>
          <w:rtl w:val="0"/>
        </w:rPr>
      </w:r>
    </w:p>
    <w:tbl>
      <w:tblPr>
        <w:tblStyle w:val="Table7"/>
        <w:tblW w:w="9072.0" w:type="dxa"/>
        <w:jc w:val="left"/>
        <w:tblInd w:w="453.0" w:type="dxa"/>
        <w:tblLayout w:type="fixed"/>
        <w:tblLook w:val="0000"/>
      </w:tblPr>
      <w:tblGrid>
        <w:gridCol w:w="9072"/>
        <w:tblGridChange w:id="0">
          <w:tblGrid>
            <w:gridCol w:w="9072"/>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3">
            <w:pPr>
              <w:spacing w:after="160" w:before="0" w:lineRule="auto"/>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64">
      <w:pPr>
        <w:numPr>
          <w:ilvl w:val="0"/>
          <w:numId w:val="6"/>
        </w:numPr>
        <w:spacing w:after="240" w:before="360" w:line="240" w:lineRule="auto"/>
        <w:ind w:left="357" w:hanging="357"/>
        <w:rPr>
          <w:rFonts w:ascii="Calibri" w:cs="Calibri" w:eastAsia="Calibri" w:hAnsi="Calibri"/>
          <w:b w:val="1"/>
          <w:u w:val="single"/>
        </w:rPr>
      </w:pPr>
      <w:r w:rsidDel="00000000" w:rsidR="00000000" w:rsidRPr="00000000">
        <w:rPr>
          <w:b w:val="1"/>
          <w:u w:val="single"/>
          <w:rtl w:val="0"/>
        </w:rPr>
        <w:t xml:space="preserve">INTERÉS PARA LA UTN </w:t>
      </w:r>
      <w:r w:rsidDel="00000000" w:rsidR="00000000" w:rsidRPr="00000000">
        <w:rPr>
          <w:rtl w:val="0"/>
        </w:rPr>
      </w:r>
    </w:p>
    <w:tbl>
      <w:tblPr>
        <w:tblStyle w:val="Table8"/>
        <w:tblW w:w="9072.0" w:type="dxa"/>
        <w:jc w:val="left"/>
        <w:tblInd w:w="453.0" w:type="dxa"/>
        <w:tblLayout w:type="fixed"/>
        <w:tblLook w:val="0000"/>
      </w:tblPr>
      <w:tblGrid>
        <w:gridCol w:w="9072"/>
        <w:tblGridChange w:id="0">
          <w:tblGrid>
            <w:gridCol w:w="9072"/>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5">
            <w:pPr>
              <w:spacing w:after="160" w:before="0" w:lineRule="auto"/>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66">
      <w:pPr>
        <w:numPr>
          <w:ilvl w:val="0"/>
          <w:numId w:val="6"/>
        </w:numPr>
        <w:spacing w:after="240" w:before="360" w:line="240" w:lineRule="auto"/>
        <w:ind w:left="357" w:hanging="357"/>
        <w:rPr>
          <w:rFonts w:ascii="Calibri" w:cs="Calibri" w:eastAsia="Calibri" w:hAnsi="Calibri"/>
          <w:b w:val="1"/>
          <w:u w:val="single"/>
        </w:rPr>
      </w:pPr>
      <w:r w:rsidDel="00000000" w:rsidR="00000000" w:rsidRPr="00000000">
        <w:rPr>
          <w:b w:val="1"/>
          <w:u w:val="single"/>
          <w:rtl w:val="0"/>
        </w:rPr>
        <w:t xml:space="preserve">ENLACES CON INSTITUCIONES PARTICIPANTES (si hubiera)</w:t>
      </w:r>
      <w:r w:rsidDel="00000000" w:rsidR="00000000" w:rsidRPr="00000000">
        <w:rPr>
          <w:rtl w:val="0"/>
        </w:rPr>
      </w:r>
    </w:p>
    <w:tbl>
      <w:tblPr>
        <w:tblStyle w:val="Table9"/>
        <w:tblW w:w="9072.0" w:type="dxa"/>
        <w:jc w:val="left"/>
        <w:tblInd w:w="453.0" w:type="dxa"/>
        <w:tblLayout w:type="fixed"/>
        <w:tblLook w:val="0000"/>
      </w:tblPr>
      <w:tblGrid>
        <w:gridCol w:w="2012"/>
        <w:gridCol w:w="1560"/>
        <w:gridCol w:w="1559"/>
        <w:gridCol w:w="1702"/>
        <w:gridCol w:w="2239"/>
        <w:tblGridChange w:id="0">
          <w:tblGrid>
            <w:gridCol w:w="2012"/>
            <w:gridCol w:w="1560"/>
            <w:gridCol w:w="1559"/>
            <w:gridCol w:w="1702"/>
            <w:gridCol w:w="2239"/>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keepNext w:val="0"/>
              <w:keepLines w:val="0"/>
              <w:widowControl w:val="1"/>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vertAlign w:val="baseline"/>
              </w:rPr>
            </w:pPr>
            <w:r w:rsidDel="00000000" w:rsidR="00000000" w:rsidRPr="00000000">
              <w:rPr>
                <w:b w:val="1"/>
                <w:i w:val="0"/>
                <w:smallCaps w:val="0"/>
                <w:strike w:val="0"/>
                <w:color w:val="000000"/>
                <w:sz w:val="22"/>
                <w:szCs w:val="22"/>
                <w:u w:val="none"/>
                <w:shd w:fill="auto" w:val="clear"/>
                <w:vertAlign w:val="baseline"/>
                <w:rtl w:val="0"/>
              </w:rPr>
              <w:t xml:space="preserve">Unidad Académica</w:t>
            </w:r>
            <w:r w:rsidDel="00000000" w:rsidR="00000000" w:rsidRPr="00000000">
              <w:rPr>
                <w:rtl w:val="0"/>
              </w:rPr>
            </w:r>
          </w:p>
          <w:p w:rsidR="00000000" w:rsidDel="00000000" w:rsidP="00000000" w:rsidRDefault="00000000" w:rsidRPr="00000000" w14:paraId="00000068">
            <w:pPr>
              <w:keepNext w:val="0"/>
              <w:keepLines w:val="0"/>
              <w:widowControl w:val="1"/>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vertAlign w:val="baseline"/>
              </w:rPr>
            </w:pPr>
            <w:r w:rsidDel="00000000" w:rsidR="00000000" w:rsidRPr="00000000">
              <w:rPr>
                <w:b w:val="1"/>
                <w:i w:val="0"/>
                <w:smallCaps w:val="0"/>
                <w:strike w:val="0"/>
                <w:color w:val="000000"/>
                <w:sz w:val="22"/>
                <w:szCs w:val="22"/>
                <w:u w:val="none"/>
                <w:shd w:fill="auto" w:val="clear"/>
                <w:vertAlign w:val="baseline"/>
                <w:rtl w:val="0"/>
              </w:rPr>
              <w:t xml:space="preserve">Empresa/Institución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rPr>
                <w:rFonts w:ascii="Calibri" w:cs="Calibri" w:eastAsia="Calibri" w:hAnsi="Calibri"/>
                <w:b w:val="1"/>
              </w:rPr>
            </w:pPr>
            <w:r w:rsidDel="00000000" w:rsidR="00000000" w:rsidRPr="00000000">
              <w:rPr>
                <w:b w:val="1"/>
                <w:rtl w:val="0"/>
              </w:rPr>
              <w:t xml:space="preserve">Tipo de </w:t>
            </w:r>
            <w:r w:rsidDel="00000000" w:rsidR="00000000" w:rsidRPr="00000000">
              <w:rPr>
                <w:rtl w:val="0"/>
              </w:rPr>
            </w:r>
          </w:p>
          <w:p w:rsidR="00000000" w:rsidDel="00000000" w:rsidP="00000000" w:rsidRDefault="00000000" w:rsidRPr="00000000" w14:paraId="0000006A">
            <w:pPr>
              <w:spacing w:after="160" w:before="0" w:lineRule="auto"/>
              <w:rPr>
                <w:rFonts w:ascii="Calibri" w:cs="Calibri" w:eastAsia="Calibri" w:hAnsi="Calibri"/>
                <w:b w:val="1"/>
              </w:rPr>
            </w:pPr>
            <w:r w:rsidDel="00000000" w:rsidR="00000000" w:rsidRPr="00000000">
              <w:rPr>
                <w:b w:val="1"/>
                <w:rtl w:val="0"/>
              </w:rPr>
              <w:t xml:space="preserve">Participación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spacing w:after="160" w:before="0" w:lineRule="auto"/>
              <w:rPr>
                <w:rFonts w:ascii="Calibri" w:cs="Calibri" w:eastAsia="Calibri" w:hAnsi="Calibri"/>
                <w:b w:val="1"/>
              </w:rPr>
            </w:pPr>
            <w:r w:rsidDel="00000000" w:rsidR="00000000" w:rsidRPr="00000000">
              <w:rPr>
                <w:b w:val="1"/>
                <w:rtl w:val="0"/>
              </w:rPr>
              <w:t xml:space="preserve">Convenio Marco o nota (si hubiera)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spacing w:after="160" w:before="0" w:lineRule="auto"/>
              <w:rPr>
                <w:rFonts w:ascii="Calibri" w:cs="Calibri" w:eastAsia="Calibri" w:hAnsi="Calibri"/>
                <w:b w:val="1"/>
              </w:rPr>
            </w:pPr>
            <w:r w:rsidDel="00000000" w:rsidR="00000000" w:rsidRPr="00000000">
              <w:rPr>
                <w:b w:val="1"/>
                <w:rtl w:val="0"/>
              </w:rPr>
              <w:t xml:space="preserve">Convenio Específico para este  PDTS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spacing w:after="160" w:before="0" w:lineRule="auto"/>
              <w:rPr>
                <w:rFonts w:ascii="Calibri" w:cs="Calibri" w:eastAsia="Calibri" w:hAnsi="Calibri"/>
                <w:b w:val="1"/>
              </w:rPr>
            </w:pPr>
            <w:r w:rsidDel="00000000" w:rsidR="00000000" w:rsidRPr="00000000">
              <w:rPr>
                <w:b w:val="1"/>
                <w:rtl w:val="0"/>
              </w:rPr>
              <w:t xml:space="preserve">Enlace Institucional para este PDTS</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E">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spacing w:after="160" w:before="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spacing w:after="160" w:before="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1">
            <w:pPr>
              <w:spacing w:after="160" w:before="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2">
            <w:pPr>
              <w:spacing w:after="160" w:before="0" w:lineRule="auto"/>
              <w:rPr>
                <w:rFonts w:ascii="Calibri" w:cs="Calibri" w:eastAsia="Calibri" w:hAnsi="Calibri"/>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4">
            <w:pPr>
              <w:spacing w:after="160" w:before="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spacing w:after="160" w:before="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6">
            <w:pPr>
              <w:spacing w:after="160" w:before="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7">
            <w:pPr>
              <w:spacing w:after="160" w:before="0" w:lineRule="auto"/>
              <w:rPr>
                <w:rFonts w:ascii="Calibri" w:cs="Calibri" w:eastAsia="Calibri" w:hAnsi="Calibri"/>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8">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9">
            <w:pPr>
              <w:spacing w:after="160" w:before="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A">
            <w:pPr>
              <w:spacing w:after="160" w:before="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B">
            <w:pPr>
              <w:spacing w:after="160" w:before="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C">
            <w:pPr>
              <w:spacing w:after="160" w:before="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7D">
      <w:pPr>
        <w:ind w:left="510" w:firstLine="0"/>
        <w:rPr>
          <w:rFonts w:ascii="Calibri" w:cs="Calibri" w:eastAsia="Calibri" w:hAnsi="Calibri"/>
          <w:color w:val="000000"/>
          <w:sz w:val="18"/>
          <w:szCs w:val="18"/>
        </w:rPr>
      </w:pPr>
      <w:r w:rsidDel="00000000" w:rsidR="00000000" w:rsidRPr="00000000">
        <w:rPr>
          <w:color w:val="000000"/>
          <w:sz w:val="18"/>
          <w:szCs w:val="18"/>
          <w:rtl w:val="0"/>
        </w:rPr>
        <w:t xml:space="preserve">Tipo de Participación (Rol en el PDTS): Ejecutora / Financiadora / Adoptante / Demandante / Promotora</w:t>
      </w:r>
      <w:r w:rsidDel="00000000" w:rsidR="00000000" w:rsidRPr="00000000">
        <w:rPr>
          <w:rtl w:val="0"/>
        </w:rPr>
      </w:r>
    </w:p>
    <w:p w:rsidR="00000000" w:rsidDel="00000000" w:rsidP="00000000" w:rsidRDefault="00000000" w:rsidRPr="00000000" w14:paraId="0000007E">
      <w:pPr>
        <w:ind w:left="510" w:firstLine="0"/>
        <w:rPr>
          <w:rFonts w:ascii="Calibri" w:cs="Calibri" w:eastAsia="Calibri" w:hAnsi="Calibri"/>
          <w:sz w:val="18"/>
          <w:szCs w:val="18"/>
        </w:rPr>
      </w:pPr>
      <w:r w:rsidDel="00000000" w:rsidR="00000000" w:rsidRPr="00000000">
        <w:rPr>
          <w:color w:val="000000"/>
          <w:sz w:val="18"/>
          <w:szCs w:val="18"/>
          <w:rtl w:val="0"/>
        </w:rPr>
        <w:t xml:space="preserve">Convenio Marco: </w:t>
      </w:r>
      <w:r w:rsidDel="00000000" w:rsidR="00000000" w:rsidRPr="00000000">
        <w:rPr>
          <w:sz w:val="18"/>
          <w:szCs w:val="18"/>
          <w:rtl w:val="0"/>
        </w:rPr>
        <w:t xml:space="preserve">Fecha y Vigencia. Si corresponde.</w:t>
      </w:r>
      <w:r w:rsidDel="00000000" w:rsidR="00000000" w:rsidRPr="00000000">
        <w:rPr>
          <w:rtl w:val="0"/>
        </w:rPr>
      </w:r>
    </w:p>
    <w:p w:rsidR="00000000" w:rsidDel="00000000" w:rsidP="00000000" w:rsidRDefault="00000000" w:rsidRPr="00000000" w14:paraId="0000007F">
      <w:pPr>
        <w:ind w:left="510" w:firstLine="0"/>
        <w:rPr>
          <w:rFonts w:ascii="Calibri" w:cs="Calibri" w:eastAsia="Calibri" w:hAnsi="Calibri"/>
          <w:sz w:val="18"/>
          <w:szCs w:val="18"/>
        </w:rPr>
      </w:pPr>
      <w:r w:rsidDel="00000000" w:rsidR="00000000" w:rsidRPr="00000000">
        <w:rPr>
          <w:sz w:val="18"/>
          <w:szCs w:val="18"/>
          <w:rtl w:val="0"/>
        </w:rPr>
        <w:t xml:space="preserve">Convenio Específico para este  PDTS: Fecha y Vigencia, Obligatorio</w:t>
      </w:r>
      <w:r w:rsidDel="00000000" w:rsidR="00000000" w:rsidRPr="00000000">
        <w:rPr>
          <w:rtl w:val="0"/>
        </w:rPr>
      </w:r>
    </w:p>
    <w:p w:rsidR="00000000" w:rsidDel="00000000" w:rsidP="00000000" w:rsidRDefault="00000000" w:rsidRPr="00000000" w14:paraId="00000080">
      <w:pPr>
        <w:ind w:left="510" w:firstLine="0"/>
        <w:rPr>
          <w:rFonts w:ascii="Calibri" w:cs="Calibri" w:eastAsia="Calibri" w:hAnsi="Calibri"/>
          <w:sz w:val="18"/>
          <w:szCs w:val="18"/>
        </w:rPr>
      </w:pPr>
      <w:r w:rsidDel="00000000" w:rsidR="00000000" w:rsidRPr="00000000">
        <w:rPr>
          <w:sz w:val="18"/>
          <w:szCs w:val="18"/>
          <w:rtl w:val="0"/>
        </w:rPr>
        <w:t xml:space="preserve">Enlace Institucional para este PDTS: Nombre Completo, Mail y Celular</w:t>
      </w:r>
      <w:r w:rsidDel="00000000" w:rsidR="00000000" w:rsidRPr="00000000">
        <w:rPr>
          <w:rtl w:val="0"/>
        </w:rPr>
      </w:r>
    </w:p>
    <w:p w:rsidR="00000000" w:rsidDel="00000000" w:rsidP="00000000" w:rsidRDefault="00000000" w:rsidRPr="00000000" w14:paraId="00000081">
      <w:pPr>
        <w:numPr>
          <w:ilvl w:val="0"/>
          <w:numId w:val="6"/>
        </w:numPr>
        <w:spacing w:after="240" w:before="360" w:line="240" w:lineRule="auto"/>
        <w:ind w:left="357" w:hanging="357"/>
        <w:rPr>
          <w:rFonts w:ascii="Calibri" w:cs="Calibri" w:eastAsia="Calibri" w:hAnsi="Calibri"/>
          <w:b w:val="1"/>
          <w:u w:val="single"/>
        </w:rPr>
      </w:pPr>
      <w:r w:rsidDel="00000000" w:rsidR="00000000" w:rsidRPr="00000000">
        <w:rPr>
          <w:b w:val="1"/>
          <w:u w:val="single"/>
          <w:rtl w:val="0"/>
        </w:rPr>
        <w:t xml:space="preserve">RESPONSABILIDAD DE LOS INTEGRANTES DEL EQUIPO DE TRABAJO </w:t>
      </w:r>
      <w:r w:rsidDel="00000000" w:rsidR="00000000" w:rsidRPr="00000000">
        <w:rPr>
          <w:rtl w:val="0"/>
        </w:rPr>
      </w:r>
    </w:p>
    <w:tbl>
      <w:tblPr>
        <w:tblStyle w:val="Table10"/>
        <w:tblW w:w="9072.0" w:type="dxa"/>
        <w:jc w:val="left"/>
        <w:tblInd w:w="453.0" w:type="dxa"/>
        <w:tblLayout w:type="fixed"/>
        <w:tblLook w:val="0000"/>
      </w:tblPr>
      <w:tblGrid>
        <w:gridCol w:w="2012"/>
        <w:gridCol w:w="1985"/>
        <w:gridCol w:w="5075"/>
        <w:tblGridChange w:id="0">
          <w:tblGrid>
            <w:gridCol w:w="2012"/>
            <w:gridCol w:w="1985"/>
            <w:gridCol w:w="5075"/>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2">
            <w:pPr>
              <w:keepNext w:val="0"/>
              <w:keepLines w:val="0"/>
              <w:widowControl w:val="1"/>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vertAlign w:val="baseline"/>
              </w:rPr>
            </w:pPr>
            <w:r w:rsidDel="00000000" w:rsidR="00000000" w:rsidRPr="00000000">
              <w:rPr>
                <w:b w:val="1"/>
                <w:i w:val="0"/>
                <w:smallCaps w:val="0"/>
                <w:strike w:val="0"/>
                <w:color w:val="000000"/>
                <w:sz w:val="22"/>
                <w:szCs w:val="22"/>
                <w:u w:val="none"/>
                <w:shd w:fill="auto" w:val="clear"/>
                <w:vertAlign w:val="baseline"/>
                <w:rtl w:val="0"/>
              </w:rPr>
              <w:t xml:space="preserve">Nombre y apellido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3">
            <w:pPr>
              <w:rPr>
                <w:rFonts w:ascii="Calibri" w:cs="Calibri" w:eastAsia="Calibri" w:hAnsi="Calibri"/>
                <w:b w:val="1"/>
              </w:rPr>
            </w:pPr>
            <w:r w:rsidDel="00000000" w:rsidR="00000000" w:rsidRPr="00000000">
              <w:rPr>
                <w:b w:val="1"/>
                <w:rtl w:val="0"/>
              </w:rPr>
              <w:t xml:space="preserve">Unidad Académica</w:t>
            </w:r>
            <w:r w:rsidDel="00000000" w:rsidR="00000000" w:rsidRPr="00000000">
              <w:rPr>
                <w:rtl w:val="0"/>
              </w:rPr>
            </w:r>
          </w:p>
          <w:p w:rsidR="00000000" w:rsidDel="00000000" w:rsidP="00000000" w:rsidRDefault="00000000" w:rsidRPr="00000000" w14:paraId="00000084">
            <w:pPr>
              <w:spacing w:after="160" w:before="0" w:lineRule="auto"/>
              <w:rPr>
                <w:rFonts w:ascii="Calibri" w:cs="Calibri" w:eastAsia="Calibri" w:hAnsi="Calibri"/>
                <w:b w:val="1"/>
              </w:rPr>
            </w:pPr>
            <w:r w:rsidDel="00000000" w:rsidR="00000000" w:rsidRPr="00000000">
              <w:rPr>
                <w:b w:val="1"/>
                <w:rtl w:val="0"/>
              </w:rPr>
              <w:t xml:space="preserve">Empresa/Institución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5">
            <w:pPr>
              <w:keepNext w:val="0"/>
              <w:keepLines w:val="0"/>
              <w:widowControl w:val="1"/>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vertAlign w:val="baseline"/>
              </w:rPr>
            </w:pPr>
            <w:r w:rsidDel="00000000" w:rsidR="00000000" w:rsidRPr="00000000">
              <w:rPr>
                <w:b w:val="1"/>
                <w:i w:val="0"/>
                <w:smallCaps w:val="0"/>
                <w:strike w:val="0"/>
                <w:color w:val="000000"/>
                <w:sz w:val="22"/>
                <w:szCs w:val="22"/>
                <w:u w:val="none"/>
                <w:shd w:fill="auto" w:val="clear"/>
                <w:vertAlign w:val="baseline"/>
                <w:rtl w:val="0"/>
              </w:rPr>
              <w:t xml:space="preserve">Responsabilidad en el PDTS </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6">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7">
            <w:pPr>
              <w:spacing w:after="160" w:before="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8">
            <w:pPr>
              <w:spacing w:after="160" w:before="0" w:lineRule="auto"/>
              <w:rPr>
                <w:rFonts w:ascii="Calibri" w:cs="Calibri" w:eastAsia="Calibri" w:hAnsi="Calibri"/>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9">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A">
            <w:pPr>
              <w:spacing w:after="160" w:before="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B">
            <w:pPr>
              <w:spacing w:after="160" w:before="0" w:lineRule="auto"/>
              <w:rPr>
                <w:rFonts w:ascii="Calibri" w:cs="Calibri" w:eastAsia="Calibri" w:hAnsi="Calibri"/>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C">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D">
            <w:pPr>
              <w:spacing w:after="160" w:before="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E">
            <w:pPr>
              <w:spacing w:after="160" w:before="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8F">
      <w:pPr>
        <w:ind w:left="510" w:firstLine="0"/>
        <w:rPr>
          <w:rFonts w:ascii="Calibri" w:cs="Calibri" w:eastAsia="Calibri" w:hAnsi="Calibri"/>
          <w:sz w:val="18"/>
          <w:szCs w:val="18"/>
        </w:rPr>
      </w:pPr>
      <w:r w:rsidDel="00000000" w:rsidR="00000000" w:rsidRPr="00000000">
        <w:rPr>
          <w:color w:val="000000"/>
          <w:sz w:val="18"/>
          <w:szCs w:val="18"/>
          <w:rtl w:val="0"/>
        </w:rPr>
        <w:t xml:space="preserve">Responsabilidad en el PDTS: Describir su responsabilidad principal en el PDTS, no su función</w:t>
      </w:r>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rFonts w:ascii="Calibri" w:cs="Calibri" w:eastAsia="Calibri" w:hAnsi="Calibri"/>
          <w:b w:val="1"/>
          <w:u w:val="single"/>
        </w:rPr>
      </w:pPr>
      <w:r w:rsidDel="00000000" w:rsidR="00000000" w:rsidRPr="00000000">
        <w:rPr>
          <w:b w:val="1"/>
          <w:sz w:val="28"/>
          <w:szCs w:val="28"/>
          <w:u w:val="single"/>
          <w:rtl w:val="0"/>
        </w:rPr>
        <w:t xml:space="preserve">Anexo II – Presupuesto </w:t>
      </w:r>
      <w:r w:rsidDel="00000000" w:rsidR="00000000" w:rsidRPr="00000000">
        <w:rPr>
          <w:rtl w:val="0"/>
        </w:rPr>
      </w:r>
    </w:p>
    <w:p w:rsidR="00000000" w:rsidDel="00000000" w:rsidP="00000000" w:rsidRDefault="00000000" w:rsidRPr="00000000" w14:paraId="000000AC">
      <w:pPr>
        <w:rPr>
          <w:rFonts w:ascii="Calibri" w:cs="Calibri" w:eastAsia="Calibri" w:hAnsi="Calibri"/>
          <w:b w:val="1"/>
          <w:u w:val="single"/>
        </w:rPr>
      </w:pPr>
      <w:r w:rsidDel="00000000" w:rsidR="00000000" w:rsidRPr="00000000">
        <w:rPr>
          <w:b w:val="1"/>
          <w:u w:val="single"/>
          <w:rtl w:val="0"/>
        </w:rPr>
        <w:t xml:space="preserve">COSTO TOTAL DE DESARROLLO DEL PDTS</w:t>
      </w:r>
      <w:r w:rsidDel="00000000" w:rsidR="00000000" w:rsidRPr="00000000">
        <w:rPr>
          <w:rtl w:val="0"/>
        </w:rPr>
      </w:r>
    </w:p>
    <w:tbl>
      <w:tblPr>
        <w:tblStyle w:val="Table11"/>
        <w:tblW w:w="9072.0" w:type="dxa"/>
        <w:jc w:val="left"/>
        <w:tblInd w:w="453.0" w:type="dxa"/>
        <w:tblLayout w:type="fixed"/>
        <w:tblLook w:val="0000"/>
      </w:tblPr>
      <w:tblGrid>
        <w:gridCol w:w="9072"/>
        <w:tblGridChange w:id="0">
          <w:tblGrid>
            <w:gridCol w:w="9072"/>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D">
            <w:pPr>
              <w:spacing w:after="160" w:before="0" w:lineRule="auto"/>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AE">
      <w:pPr>
        <w:numPr>
          <w:ilvl w:val="0"/>
          <w:numId w:val="6"/>
        </w:numPr>
        <w:spacing w:after="240" w:before="360" w:line="240" w:lineRule="auto"/>
        <w:ind w:left="357" w:hanging="357"/>
        <w:rPr>
          <w:rFonts w:ascii="Calibri" w:cs="Calibri" w:eastAsia="Calibri" w:hAnsi="Calibri"/>
          <w:b w:val="1"/>
          <w:u w:val="single"/>
        </w:rPr>
      </w:pPr>
      <w:r w:rsidDel="00000000" w:rsidR="00000000" w:rsidRPr="00000000">
        <w:rPr>
          <w:b w:val="1"/>
          <w:u w:val="single"/>
          <w:rtl w:val="0"/>
        </w:rPr>
        <w:t xml:space="preserve">APORTES ECONÓMICOS PARA EL DESARROLLO DEL PDTS</w:t>
      </w:r>
      <w:r w:rsidDel="00000000" w:rsidR="00000000" w:rsidRPr="00000000">
        <w:rPr>
          <w:rtl w:val="0"/>
        </w:rPr>
      </w:r>
    </w:p>
    <w:tbl>
      <w:tblPr>
        <w:tblStyle w:val="Table12"/>
        <w:tblW w:w="4427.0" w:type="dxa"/>
        <w:jc w:val="left"/>
        <w:tblInd w:w="453.0" w:type="dxa"/>
        <w:tblLayout w:type="fixed"/>
        <w:tblLook w:val="0000"/>
      </w:tblPr>
      <w:tblGrid>
        <w:gridCol w:w="2585"/>
        <w:gridCol w:w="1842"/>
        <w:tblGridChange w:id="0">
          <w:tblGrid>
            <w:gridCol w:w="2585"/>
            <w:gridCol w:w="1842"/>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F">
            <w:pPr>
              <w:keepNext w:val="0"/>
              <w:keepLines w:val="0"/>
              <w:widowControl w:val="1"/>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vertAlign w:val="baseline"/>
              </w:rPr>
            </w:pPr>
            <w:r w:rsidDel="00000000" w:rsidR="00000000" w:rsidRPr="00000000">
              <w:rPr>
                <w:b w:val="1"/>
                <w:i w:val="0"/>
                <w:smallCaps w:val="0"/>
                <w:strike w:val="0"/>
                <w:color w:val="000000"/>
                <w:sz w:val="22"/>
                <w:szCs w:val="22"/>
                <w:u w:val="none"/>
                <w:shd w:fill="auto" w:val="clear"/>
                <w:vertAlign w:val="baseline"/>
                <w:rtl w:val="0"/>
              </w:rPr>
              <w:t xml:space="preserve">Unidad Académica</w:t>
            </w:r>
            <w:r w:rsidDel="00000000" w:rsidR="00000000" w:rsidRPr="00000000">
              <w:rPr>
                <w:rtl w:val="0"/>
              </w:rPr>
            </w:r>
          </w:p>
          <w:p w:rsidR="00000000" w:rsidDel="00000000" w:rsidP="00000000" w:rsidRDefault="00000000" w:rsidRPr="00000000" w14:paraId="000000B0">
            <w:pPr>
              <w:keepNext w:val="0"/>
              <w:keepLines w:val="0"/>
              <w:widowControl w:val="1"/>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vertAlign w:val="baseline"/>
              </w:rPr>
            </w:pPr>
            <w:r w:rsidDel="00000000" w:rsidR="00000000" w:rsidRPr="00000000">
              <w:rPr>
                <w:b w:val="1"/>
                <w:i w:val="0"/>
                <w:smallCaps w:val="0"/>
                <w:strike w:val="0"/>
                <w:color w:val="000000"/>
                <w:sz w:val="22"/>
                <w:szCs w:val="22"/>
                <w:u w:val="none"/>
                <w:shd w:fill="auto" w:val="clear"/>
                <w:vertAlign w:val="baseline"/>
                <w:rtl w:val="0"/>
              </w:rPr>
              <w:t xml:space="preserve">Empresa/Institución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1">
            <w:pPr>
              <w:spacing w:after="160" w:before="0" w:lineRule="auto"/>
              <w:rPr>
                <w:rFonts w:ascii="Calibri" w:cs="Calibri" w:eastAsia="Calibri" w:hAnsi="Calibri"/>
                <w:b w:val="1"/>
              </w:rPr>
            </w:pPr>
            <w:r w:rsidDel="00000000" w:rsidR="00000000" w:rsidRPr="00000000">
              <w:rPr>
                <w:b w:val="1"/>
                <w:rtl w:val="0"/>
              </w:rPr>
              <w:t xml:space="preserve">Importe ($)</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2">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3">
            <w:pPr>
              <w:spacing w:after="160" w:before="0" w:lineRule="auto"/>
              <w:rPr>
                <w:rFonts w:ascii="Calibri" w:cs="Calibri" w:eastAsia="Calibri" w:hAnsi="Calibri"/>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4">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5">
            <w:pPr>
              <w:spacing w:after="160" w:before="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B6">
      <w:pPr>
        <w:numPr>
          <w:ilvl w:val="0"/>
          <w:numId w:val="6"/>
        </w:numPr>
        <w:spacing w:after="240" w:before="360" w:line="240" w:lineRule="auto"/>
        <w:ind w:left="357" w:hanging="357"/>
        <w:rPr>
          <w:rFonts w:ascii="Calibri" w:cs="Calibri" w:eastAsia="Calibri" w:hAnsi="Calibri"/>
          <w:b w:val="1"/>
          <w:u w:val="single"/>
        </w:rPr>
      </w:pPr>
      <w:r w:rsidDel="00000000" w:rsidR="00000000" w:rsidRPr="00000000">
        <w:rPr>
          <w:b w:val="1"/>
          <w:u w:val="single"/>
          <w:rtl w:val="0"/>
        </w:rPr>
        <w:t xml:space="preserve">HONORARIOS DE LOS INTEGRANTES DEL EQUIPO DE TRABAJO </w:t>
      </w:r>
      <w:r w:rsidDel="00000000" w:rsidR="00000000" w:rsidRPr="00000000">
        <w:rPr>
          <w:rtl w:val="0"/>
        </w:rPr>
      </w:r>
    </w:p>
    <w:tbl>
      <w:tblPr>
        <w:tblStyle w:val="Table13"/>
        <w:tblW w:w="4421.0" w:type="dxa"/>
        <w:jc w:val="left"/>
        <w:tblInd w:w="453.0" w:type="dxa"/>
        <w:tblLayout w:type="fixed"/>
        <w:tblLook w:val="0000"/>
      </w:tblPr>
      <w:tblGrid>
        <w:gridCol w:w="2580"/>
        <w:gridCol w:w="1841"/>
        <w:tblGridChange w:id="0">
          <w:tblGrid>
            <w:gridCol w:w="2580"/>
            <w:gridCol w:w="1841"/>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7">
            <w:pPr>
              <w:keepNext w:val="0"/>
              <w:keepLines w:val="0"/>
              <w:widowControl w:val="1"/>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vertAlign w:val="baseline"/>
              </w:rPr>
            </w:pPr>
            <w:r w:rsidDel="00000000" w:rsidR="00000000" w:rsidRPr="00000000">
              <w:rPr>
                <w:b w:val="1"/>
                <w:i w:val="0"/>
                <w:smallCaps w:val="0"/>
                <w:strike w:val="0"/>
                <w:color w:val="000000"/>
                <w:sz w:val="22"/>
                <w:szCs w:val="22"/>
                <w:u w:val="none"/>
                <w:shd w:fill="auto" w:val="clear"/>
                <w:vertAlign w:val="baseline"/>
                <w:rtl w:val="0"/>
              </w:rPr>
              <w:t xml:space="preserve">Nombre y apellido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8">
            <w:pPr>
              <w:spacing w:after="160" w:before="0" w:lineRule="auto"/>
              <w:rPr>
                <w:rFonts w:ascii="Calibri" w:cs="Calibri" w:eastAsia="Calibri" w:hAnsi="Calibri"/>
                <w:b w:val="1"/>
              </w:rPr>
            </w:pPr>
            <w:r w:rsidDel="00000000" w:rsidR="00000000" w:rsidRPr="00000000">
              <w:rPr>
                <w:b w:val="1"/>
                <w:rtl w:val="0"/>
              </w:rPr>
              <w:t xml:space="preserve">Total Honorarios </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9">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A">
            <w:pPr>
              <w:spacing w:after="160" w:before="0" w:lineRule="auto"/>
              <w:rPr>
                <w:rFonts w:ascii="Calibri" w:cs="Calibri" w:eastAsia="Calibri" w:hAnsi="Calibri"/>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B">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C">
            <w:pPr>
              <w:spacing w:after="160" w:before="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BD">
      <w:pPr>
        <w:numPr>
          <w:ilvl w:val="0"/>
          <w:numId w:val="6"/>
        </w:numPr>
        <w:spacing w:after="240" w:before="360" w:line="240" w:lineRule="auto"/>
        <w:ind w:left="357" w:hanging="357"/>
        <w:rPr>
          <w:rFonts w:ascii="Calibri" w:cs="Calibri" w:eastAsia="Calibri" w:hAnsi="Calibri"/>
          <w:b w:val="1"/>
          <w:u w:val="single"/>
        </w:rPr>
      </w:pPr>
      <w:r w:rsidDel="00000000" w:rsidR="00000000" w:rsidRPr="00000000">
        <w:rPr>
          <w:b w:val="1"/>
          <w:u w:val="single"/>
          <w:rtl w:val="0"/>
        </w:rPr>
        <w:t xml:space="preserve">OTROS COSTOS ASOCIADOS AL PDTS </w:t>
      </w:r>
      <w:r w:rsidDel="00000000" w:rsidR="00000000" w:rsidRPr="00000000">
        <w:rPr>
          <w:rtl w:val="0"/>
        </w:rPr>
      </w:r>
    </w:p>
    <w:tbl>
      <w:tblPr>
        <w:tblStyle w:val="Table14"/>
        <w:tblW w:w="4421.0" w:type="dxa"/>
        <w:jc w:val="left"/>
        <w:tblInd w:w="453.0" w:type="dxa"/>
        <w:tblLayout w:type="fixed"/>
        <w:tblLook w:val="0000"/>
      </w:tblPr>
      <w:tblGrid>
        <w:gridCol w:w="2580"/>
        <w:gridCol w:w="1841"/>
        <w:tblGridChange w:id="0">
          <w:tblGrid>
            <w:gridCol w:w="2580"/>
            <w:gridCol w:w="1841"/>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E">
            <w:pPr>
              <w:keepNext w:val="0"/>
              <w:keepLines w:val="0"/>
              <w:widowControl w:val="1"/>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vertAlign w:val="baseline"/>
              </w:rPr>
            </w:pPr>
            <w:r w:rsidDel="00000000" w:rsidR="00000000" w:rsidRPr="00000000">
              <w:rPr>
                <w:b w:val="1"/>
                <w:i w:val="0"/>
                <w:smallCaps w:val="0"/>
                <w:strike w:val="0"/>
                <w:color w:val="000000"/>
                <w:sz w:val="22"/>
                <w:szCs w:val="22"/>
                <w:u w:val="none"/>
                <w:shd w:fill="auto" w:val="clear"/>
                <w:vertAlign w:val="baseline"/>
                <w:rtl w:val="0"/>
              </w:rPr>
              <w:t xml:space="preserve">Concepto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F">
            <w:pPr>
              <w:spacing w:after="160" w:before="0" w:lineRule="auto"/>
              <w:rPr>
                <w:rFonts w:ascii="Calibri" w:cs="Calibri" w:eastAsia="Calibri" w:hAnsi="Calibri"/>
                <w:b w:val="1"/>
              </w:rPr>
            </w:pPr>
            <w:r w:rsidDel="00000000" w:rsidR="00000000" w:rsidRPr="00000000">
              <w:rPr>
                <w:b w:val="1"/>
                <w:rtl w:val="0"/>
              </w:rPr>
              <w:t xml:space="preserve">Costo Total </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0">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1">
            <w:pPr>
              <w:spacing w:after="160" w:before="0" w:lineRule="auto"/>
              <w:rPr>
                <w:rFonts w:ascii="Calibri" w:cs="Calibri" w:eastAsia="Calibri" w:hAnsi="Calibri"/>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2">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3">
            <w:pPr>
              <w:spacing w:after="160" w:before="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C4">
      <w:pPr>
        <w:numPr>
          <w:ilvl w:val="0"/>
          <w:numId w:val="6"/>
        </w:numPr>
        <w:spacing w:after="240" w:before="360" w:line="240" w:lineRule="auto"/>
        <w:ind w:left="357" w:hanging="357"/>
        <w:rPr>
          <w:rFonts w:ascii="Calibri" w:cs="Calibri" w:eastAsia="Calibri" w:hAnsi="Calibri"/>
          <w:b w:val="1"/>
          <w:u w:val="single"/>
        </w:rPr>
      </w:pPr>
      <w:r w:rsidDel="00000000" w:rsidR="00000000" w:rsidRPr="00000000">
        <w:rPr>
          <w:b w:val="1"/>
          <w:u w:val="single"/>
          <w:rtl w:val="0"/>
        </w:rPr>
        <w:t xml:space="preserve">DESIGNACIONES SOLICITADAS PARA LOS INTEGRANTES DEL EQUIPO DE TRABAJO </w:t>
      </w:r>
      <w:r w:rsidDel="00000000" w:rsidR="00000000" w:rsidRPr="00000000">
        <w:rPr>
          <w:rtl w:val="0"/>
        </w:rPr>
      </w:r>
    </w:p>
    <w:tbl>
      <w:tblPr>
        <w:tblStyle w:val="Table15"/>
        <w:tblW w:w="4421.0" w:type="dxa"/>
        <w:jc w:val="left"/>
        <w:tblInd w:w="453.0" w:type="dxa"/>
        <w:tblLayout w:type="fixed"/>
        <w:tblLook w:val="0000"/>
      </w:tblPr>
      <w:tblGrid>
        <w:gridCol w:w="2580"/>
        <w:gridCol w:w="1841"/>
        <w:tblGridChange w:id="0">
          <w:tblGrid>
            <w:gridCol w:w="2580"/>
            <w:gridCol w:w="1841"/>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5">
            <w:pPr>
              <w:keepNext w:val="0"/>
              <w:keepLines w:val="0"/>
              <w:widowControl w:val="1"/>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vertAlign w:val="baseline"/>
              </w:rPr>
            </w:pPr>
            <w:r w:rsidDel="00000000" w:rsidR="00000000" w:rsidRPr="00000000">
              <w:rPr>
                <w:b w:val="1"/>
                <w:i w:val="0"/>
                <w:smallCaps w:val="0"/>
                <w:strike w:val="0"/>
                <w:color w:val="000000"/>
                <w:sz w:val="22"/>
                <w:szCs w:val="22"/>
                <w:u w:val="none"/>
                <w:shd w:fill="auto" w:val="clear"/>
                <w:vertAlign w:val="baseline"/>
                <w:rtl w:val="0"/>
              </w:rPr>
              <w:t xml:space="preserve">Nombre y apellido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6">
            <w:pPr>
              <w:spacing w:after="160" w:before="0" w:lineRule="auto"/>
              <w:rPr>
                <w:rFonts w:ascii="Calibri" w:cs="Calibri" w:eastAsia="Calibri" w:hAnsi="Calibri"/>
                <w:b w:val="1"/>
              </w:rPr>
            </w:pPr>
            <w:r w:rsidDel="00000000" w:rsidR="00000000" w:rsidRPr="00000000">
              <w:rPr>
                <w:b w:val="1"/>
                <w:rtl w:val="0"/>
              </w:rPr>
              <w:t xml:space="preserve">Categoría </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7">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8">
            <w:pPr>
              <w:spacing w:after="0" w:before="0" w:line="240" w:lineRule="auto"/>
              <w:rPr>
                <w:rFonts w:ascii="Calibri" w:cs="Calibri" w:eastAsia="Calibri" w:hAnsi="Calibri"/>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9">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A">
            <w:pPr>
              <w:spacing w:after="0" w:before="0" w:line="240" w:lineRule="auto"/>
              <w:rPr>
                <w:rFonts w:ascii="Calibri" w:cs="Calibri" w:eastAsia="Calibri" w:hAnsi="Calibri"/>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B">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C">
            <w:pPr>
              <w:spacing w:after="0" w:before="0"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CD">
      <w:pPr>
        <w:rPr>
          <w:rFonts w:ascii="Arial" w:cs="Arial" w:eastAsia="Arial" w:hAnsi="Arial"/>
          <w:b w:val="1"/>
        </w:rPr>
        <w:sectPr>
          <w:headerReference r:id="rId11" w:type="default"/>
          <w:footerReference r:id="rId12" w:type="default"/>
          <w:pgSz w:h="16838" w:w="11906" w:orient="portrait"/>
          <w:pgMar w:bottom="851" w:top="851" w:left="1701" w:right="1701" w:header="709" w:footer="709"/>
          <w:pgNumType w:start="1"/>
        </w:sectPr>
      </w:pPr>
      <w:r w:rsidDel="00000000" w:rsidR="00000000" w:rsidRPr="00000000">
        <w:rPr>
          <w:rtl w:val="0"/>
        </w:rPr>
      </w:r>
    </w:p>
    <w:p w:rsidR="00000000" w:rsidDel="00000000" w:rsidP="00000000" w:rsidRDefault="00000000" w:rsidRPr="00000000" w14:paraId="000000CE">
      <w:pPr>
        <w:rPr>
          <w:rFonts w:ascii="Arial" w:cs="Arial" w:eastAsia="Arial" w:hAnsi="Arial"/>
          <w:b w:val="1"/>
          <w:sz w:val="52"/>
          <w:szCs w:val="52"/>
        </w:rPr>
      </w:pPr>
      <w:r w:rsidDel="00000000" w:rsidR="00000000" w:rsidRPr="00000000">
        <w:rPr/>
        <w:drawing>
          <wp:inline distB="0" distT="0" distL="0" distR="0">
            <wp:extent cx="8892540" cy="5321935"/>
            <wp:effectExtent b="0" l="0" r="0" t="0"/>
            <wp:docPr id="6"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8892540" cy="5321935"/>
                    </a:xfrm>
                    <a:prstGeom prst="rect"/>
                    <a:ln/>
                  </pic:spPr>
                </pic:pic>
              </a:graphicData>
            </a:graphic>
          </wp:inline>
        </w:drawing>
      </w:r>
      <w:r w:rsidDel="00000000" w:rsidR="00000000" w:rsidRPr="00000000">
        <w:rPr>
          <w:rtl w:val="0"/>
        </w:rPr>
      </w:r>
    </w:p>
    <w:p w:rsidR="00000000" w:rsidDel="00000000" w:rsidP="00000000" w:rsidRDefault="00000000" w:rsidRPr="00000000" w14:paraId="000000CF">
      <w:pPr>
        <w:spacing w:after="120" w:before="0" w:line="360" w:lineRule="auto"/>
        <w:jc w:val="center"/>
        <w:rPr>
          <w:rFonts w:ascii="Arial" w:cs="Arial" w:eastAsia="Arial" w:hAnsi="Arial"/>
          <w:b w:val="1"/>
          <w:sz w:val="52"/>
          <w:szCs w:val="52"/>
        </w:rPr>
        <w:sectPr>
          <w:headerReference r:id="rId14" w:type="default"/>
          <w:footerReference r:id="rId15" w:type="default"/>
          <w:type w:val="nextPage"/>
          <w:pgSz w:h="11906" w:w="16838" w:orient="landscape"/>
          <w:pgMar w:bottom="1701" w:top="1701" w:left="1417" w:right="1417" w:header="708" w:footer="708"/>
        </w:sectPr>
      </w:pPr>
      <w:r w:rsidDel="00000000" w:rsidR="00000000" w:rsidRPr="00000000">
        <w:rPr/>
        <w:drawing>
          <wp:inline distB="0" distT="0" distL="0" distR="0">
            <wp:extent cx="8892540" cy="2152015"/>
            <wp:effectExtent b="0" l="0" r="0" t="0"/>
            <wp:docPr id="8"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8892540" cy="2152015"/>
                    </a:xfrm>
                    <a:prstGeom prst="rect"/>
                    <a:ln/>
                  </pic:spPr>
                </pic:pic>
              </a:graphicData>
            </a:graphic>
          </wp:inline>
        </w:drawing>
      </w:r>
      <w:r w:rsidDel="00000000" w:rsidR="00000000" w:rsidRPr="00000000">
        <w:rPr>
          <w:rtl w:val="0"/>
        </w:rPr>
      </w:r>
    </w:p>
    <w:p w:rsidR="00000000" w:rsidDel="00000000" w:rsidP="00000000" w:rsidRDefault="00000000" w:rsidRPr="00000000" w14:paraId="000000D0">
      <w:pPr>
        <w:spacing w:after="120" w:before="0" w:line="360" w:lineRule="auto"/>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D1">
      <w:pPr>
        <w:spacing w:after="120" w:before="0" w:line="360" w:lineRule="auto"/>
        <w:jc w:val="cente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D2">
      <w:pPr>
        <w:spacing w:after="120" w:before="0" w:line="360" w:lineRule="auto"/>
        <w:jc w:val="cente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D3">
      <w:pPr>
        <w:spacing w:after="120" w:before="0" w:line="360" w:lineRule="auto"/>
        <w:jc w:val="cente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D4">
      <w:pPr>
        <w:spacing w:after="120" w:before="0" w:line="360" w:lineRule="auto"/>
        <w:jc w:val="cente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D5">
      <w:pPr>
        <w:spacing w:after="120" w:before="0" w:line="360" w:lineRule="auto"/>
        <w:jc w:val="cente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D6">
      <w:pPr>
        <w:spacing w:after="120" w:before="0" w:line="360" w:lineRule="auto"/>
        <w:jc w:val="center"/>
        <w:rPr>
          <w:rFonts w:ascii="Arial" w:cs="Arial" w:eastAsia="Arial" w:hAnsi="Arial"/>
          <w:b w:val="1"/>
          <w:sz w:val="52"/>
          <w:szCs w:val="52"/>
        </w:rPr>
      </w:pPr>
      <w:r w:rsidDel="00000000" w:rsidR="00000000" w:rsidRPr="00000000">
        <w:rPr>
          <w:rFonts w:ascii="Arial" w:cs="Arial" w:eastAsia="Arial" w:hAnsi="Arial"/>
          <w:b w:val="1"/>
          <w:sz w:val="52"/>
          <w:szCs w:val="52"/>
          <w:rtl w:val="0"/>
        </w:rPr>
        <w:t xml:space="preserve">Anexo B</w:t>
      </w:r>
    </w:p>
    <w:p w:rsidR="00000000" w:rsidDel="00000000" w:rsidP="00000000" w:rsidRDefault="00000000" w:rsidRPr="00000000" w14:paraId="000000D7">
      <w:pPr>
        <w:spacing w:after="120" w:before="0" w:line="360" w:lineRule="auto"/>
        <w:rPr>
          <w:rFonts w:ascii="Arial" w:cs="Arial" w:eastAsia="Arial" w:hAnsi="Arial"/>
          <w:b w:val="1"/>
          <w:sz w:val="52"/>
          <w:szCs w:val="52"/>
        </w:rPr>
      </w:pPr>
      <w:r w:rsidDel="00000000" w:rsidR="00000000" w:rsidRPr="00000000">
        <w:br w:type="page"/>
      </w:r>
      <w:r w:rsidDel="00000000" w:rsidR="00000000" w:rsidRPr="00000000">
        <w:rPr>
          <w:rtl w:val="0"/>
        </w:rPr>
      </w:r>
    </w:p>
    <w:p w:rsidR="00000000" w:rsidDel="00000000" w:rsidP="00000000" w:rsidRDefault="00000000" w:rsidRPr="00000000" w14:paraId="000000D8">
      <w:pPr>
        <w:spacing w:after="120" w:before="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Evaluación de PDTS</w:t>
      </w:r>
    </w:p>
    <w:p w:rsidR="00000000" w:rsidDel="00000000" w:rsidP="00000000" w:rsidRDefault="00000000" w:rsidRPr="00000000" w14:paraId="000000D9">
      <w:pPr>
        <w:spacing w:after="12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evaluación de las propuestas de proyectos PDTS deben considerar si la propuesta:</w:t>
      </w:r>
    </w:p>
    <w:p w:rsidR="00000000" w:rsidDel="00000000" w:rsidP="00000000" w:rsidRDefault="00000000" w:rsidRPr="00000000" w14:paraId="000000DA">
      <w:pPr>
        <w:keepNext w:val="0"/>
        <w:keepLines w:val="0"/>
        <w:widowControl w:val="1"/>
        <w:numPr>
          <w:ilvl w:val="0"/>
          <w:numId w:val="3"/>
        </w:numPr>
        <w:shd w:fill="auto" w:val="clear"/>
        <w:spacing w:after="120" w:before="0" w:line="360" w:lineRule="auto"/>
        <w:ind w:left="720" w:right="0" w:hanging="36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está orientada al desarrollo de tecnologías asociadas a una oportunidad estratégica o a una necesidad de mercado o de la sociedad debidamente explicitada por los demandantes y los adoptantes. Estando dirigida a la generación de productos, procesos, prospectivas o propuestas, definidos por un demandante, un posible adoptante, o por una decisión de la institución o las instituciones que los promuevan.</w:t>
      </w:r>
      <w:r w:rsidDel="00000000" w:rsidR="00000000" w:rsidRPr="00000000">
        <w:rPr>
          <w:rtl w:val="0"/>
        </w:rPr>
      </w:r>
    </w:p>
    <w:p w:rsidR="00000000" w:rsidDel="00000000" w:rsidP="00000000" w:rsidRDefault="00000000" w:rsidRPr="00000000" w14:paraId="000000DB">
      <w:pPr>
        <w:keepNext w:val="0"/>
        <w:keepLines w:val="0"/>
        <w:widowControl w:val="1"/>
        <w:numPr>
          <w:ilvl w:val="0"/>
          <w:numId w:val="3"/>
        </w:numPr>
        <w:shd w:fill="auto" w:val="clear"/>
        <w:spacing w:after="120" w:before="0" w:line="360" w:lineRule="auto"/>
        <w:ind w:left="720" w:right="0" w:hanging="36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caracteriza por tener un plan de trabajo de duración acotada, con objetivos claros y factibles, actividades pasibles de seguimiento y evaluación, hitos de avance y resultados acordes con los objetivos. Cuando el objetivo sea un producto o un proceso deberán incluir la indicación de grados de creación o de innovación de conocimientos.</w:t>
      </w:r>
      <w:r w:rsidDel="00000000" w:rsidR="00000000" w:rsidRPr="00000000">
        <w:rPr>
          <w:rtl w:val="0"/>
        </w:rPr>
      </w:r>
    </w:p>
    <w:p w:rsidR="00000000" w:rsidDel="00000000" w:rsidP="00000000" w:rsidRDefault="00000000" w:rsidRPr="00000000" w14:paraId="000000DC">
      <w:pPr>
        <w:keepNext w:val="0"/>
        <w:keepLines w:val="0"/>
        <w:widowControl w:val="1"/>
        <w:numPr>
          <w:ilvl w:val="0"/>
          <w:numId w:val="3"/>
        </w:numPr>
        <w:shd w:fill="auto" w:val="clear"/>
        <w:spacing w:after="120" w:before="0" w:line="360" w:lineRule="auto"/>
        <w:ind w:left="720" w:right="0" w:hanging="36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cuenta con una o más organizaciones públicas o privadas demandantes y/o adoptantes del resultado desarrollado. En este marco podrá ser demandante y/o adoptante una institución pública del sistema de ciencia y tecnología que define líneas estratégicas de l+D en las que se inserten los proyectos. Tendrán una o más instituciones promotoras que proveerán, garantizarán o contribuirán a su financiamiento.</w:t>
      </w:r>
      <w:r w:rsidDel="00000000" w:rsidR="00000000" w:rsidRPr="00000000">
        <w:rPr>
          <w:rtl w:val="0"/>
        </w:rPr>
      </w:r>
    </w:p>
    <w:p w:rsidR="00000000" w:rsidDel="00000000" w:rsidP="00000000" w:rsidRDefault="00000000" w:rsidRPr="00000000" w14:paraId="000000DD">
      <w:pPr>
        <w:keepNext w:val="0"/>
        <w:keepLines w:val="0"/>
        <w:widowControl w:val="1"/>
        <w:numPr>
          <w:ilvl w:val="0"/>
          <w:numId w:val="3"/>
        </w:numPr>
        <w:shd w:fill="auto" w:val="clear"/>
        <w:spacing w:after="120" w:before="0" w:line="360" w:lineRule="auto"/>
        <w:ind w:left="720" w:right="0" w:hanging="36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 a) factible técnica y económico-financieramente o equivalente; b) se adecua de los recursos comprometidos (humanos, infraestructura y equipamiento, y financiamiento); y c) dispone de informes de avances sobre la ejecución del proyecto en caso que corresponda.</w:t>
      </w:r>
      <w:r w:rsidDel="00000000" w:rsidR="00000000" w:rsidRPr="00000000">
        <w:rPr>
          <w:rtl w:val="0"/>
        </w:rPr>
      </w:r>
    </w:p>
    <w:p w:rsidR="00000000" w:rsidDel="00000000" w:rsidP="00000000" w:rsidRDefault="00000000" w:rsidRPr="00000000" w14:paraId="000000DE">
      <w:pPr>
        <w:keepNext w:val="0"/>
        <w:keepLines w:val="0"/>
        <w:widowControl w:val="1"/>
        <w:shd w:fill="auto" w:val="clear"/>
        <w:spacing w:after="120" w:before="0" w:line="360" w:lineRule="auto"/>
        <w:ind w:left="72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DF">
      <w:pPr>
        <w:spacing w:after="12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Área de PDTS registrará el proyecto y el Convenio (en el caso que corresponda) como un proyecto PDTS para su posterior seguimiento y la evaluación de personal de carrera pertinente.</w:t>
      </w:r>
    </w:p>
    <w:p w:rsidR="00000000" w:rsidDel="00000000" w:rsidP="00000000" w:rsidRDefault="00000000" w:rsidRPr="00000000" w14:paraId="000000E0">
      <w:pPr>
        <w:spacing w:after="12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evaluadores expresarán sus recomendaciones mediante la planilla que se adjunta a continuación. La recomendación final de los evaluadores podrá ser:</w:t>
      </w:r>
    </w:p>
    <w:p w:rsidR="00000000" w:rsidDel="00000000" w:rsidP="00000000" w:rsidRDefault="00000000" w:rsidRPr="00000000" w14:paraId="000000E1">
      <w:pPr>
        <w:keepNext w:val="0"/>
        <w:keepLines w:val="0"/>
        <w:widowControl w:val="1"/>
        <w:numPr>
          <w:ilvl w:val="0"/>
          <w:numId w:val="5"/>
        </w:numPr>
        <w:shd w:fill="auto" w:val="clear"/>
        <w:spacing w:after="0" w:before="360" w:line="259" w:lineRule="auto"/>
        <w:ind w:left="1428" w:right="0" w:hanging="360"/>
        <w:jc w:val="left"/>
        <w:rPr>
          <w:rFonts w:ascii="Arial" w:cs="Arial" w:eastAsia="Arial" w:hAnsi="Arial"/>
          <w:b w:val="1"/>
          <w:i w:val="0"/>
          <w:smallCaps w:val="0"/>
          <w:strike w:val="0"/>
          <w:color w:val="000000"/>
          <w:sz w:val="24"/>
          <w:szCs w:val="24"/>
          <w:u w:val="singl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Aprobar el proyecto sin ajustes</w:t>
      </w:r>
      <w:r w:rsidDel="00000000" w:rsidR="00000000" w:rsidRPr="00000000">
        <w:rPr>
          <w:rtl w:val="0"/>
        </w:rPr>
      </w:r>
    </w:p>
    <w:p w:rsidR="00000000" w:rsidDel="00000000" w:rsidP="00000000" w:rsidRDefault="00000000" w:rsidRPr="00000000" w14:paraId="000000E2">
      <w:pPr>
        <w:keepNext w:val="0"/>
        <w:keepLines w:val="0"/>
        <w:widowControl w:val="1"/>
        <w:numPr>
          <w:ilvl w:val="0"/>
          <w:numId w:val="5"/>
        </w:numPr>
        <w:shd w:fill="auto" w:val="clear"/>
        <w:spacing w:after="0" w:before="0" w:line="259" w:lineRule="auto"/>
        <w:ind w:left="1428" w:right="0" w:hanging="360"/>
        <w:jc w:val="left"/>
        <w:rPr>
          <w:rFonts w:ascii="Arial" w:cs="Arial" w:eastAsia="Arial" w:hAnsi="Arial"/>
          <w:b w:val="1"/>
          <w:i w:val="0"/>
          <w:smallCaps w:val="0"/>
          <w:strike w:val="0"/>
          <w:color w:val="000000"/>
          <w:sz w:val="24"/>
          <w:szCs w:val="24"/>
          <w:u w:val="singl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Aprobar el proyecto con los siguientes ajustes</w:t>
      </w:r>
      <w:r w:rsidDel="00000000" w:rsidR="00000000" w:rsidRPr="00000000">
        <w:rPr>
          <w:rtl w:val="0"/>
        </w:rPr>
      </w:r>
    </w:p>
    <w:p w:rsidR="00000000" w:rsidDel="00000000" w:rsidP="00000000" w:rsidRDefault="00000000" w:rsidRPr="00000000" w14:paraId="000000E3">
      <w:pPr>
        <w:keepNext w:val="0"/>
        <w:keepLines w:val="0"/>
        <w:widowControl w:val="1"/>
        <w:numPr>
          <w:ilvl w:val="0"/>
          <w:numId w:val="5"/>
        </w:numPr>
        <w:shd w:fill="auto" w:val="clear"/>
        <w:spacing w:after="0" w:before="0" w:line="259" w:lineRule="auto"/>
        <w:ind w:left="1428" w:right="0" w:hanging="360"/>
        <w:jc w:val="left"/>
        <w:rPr>
          <w:rFonts w:ascii="Arial" w:cs="Arial" w:eastAsia="Arial" w:hAnsi="Arial"/>
          <w:b w:val="1"/>
          <w:i w:val="0"/>
          <w:smallCaps w:val="0"/>
          <w:strike w:val="0"/>
          <w:color w:val="000000"/>
          <w:sz w:val="24"/>
          <w:szCs w:val="24"/>
          <w:u w:val="singl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aprobar el proyecto</w:t>
      </w:r>
      <w:r w:rsidDel="00000000" w:rsidR="00000000" w:rsidRPr="00000000">
        <w:rPr>
          <w:rtl w:val="0"/>
        </w:rPr>
      </w:r>
    </w:p>
    <w:p w:rsidR="00000000" w:rsidDel="00000000" w:rsidP="00000000" w:rsidRDefault="00000000" w:rsidRPr="00000000" w14:paraId="000000E4">
      <w:pPr>
        <w:keepNext w:val="0"/>
        <w:keepLines w:val="0"/>
        <w:widowControl w:val="1"/>
        <w:shd w:fill="auto" w:val="clear"/>
        <w:spacing w:after="240" w:before="0" w:line="259" w:lineRule="auto"/>
        <w:ind w:left="1428" w:right="0" w:firstLine="0"/>
        <w:jc w:val="left"/>
        <w:rPr>
          <w:rFonts w:ascii="Arial" w:cs="Arial" w:eastAsia="Arial" w:hAnsi="Arial"/>
          <w:b w:val="1"/>
          <w:i w:val="0"/>
          <w:smallCaps w:val="0"/>
          <w:strike w:val="0"/>
          <w:color w:val="000000"/>
          <w:sz w:val="24"/>
          <w:szCs w:val="24"/>
          <w:u w:val="single"/>
          <w:vertAlign w:val="baseline"/>
        </w:rPr>
      </w:pPr>
      <w:r w:rsidDel="00000000" w:rsidR="00000000" w:rsidRPr="00000000">
        <w:rPr>
          <w:rtl w:val="0"/>
        </w:rPr>
      </w:r>
    </w:p>
    <w:p w:rsidR="00000000" w:rsidDel="00000000" w:rsidP="00000000" w:rsidRDefault="00000000" w:rsidRPr="00000000" w14:paraId="000000E5">
      <w:pPr>
        <w:spacing w:after="12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Área de PDTS, en el caso de los proyectos con dictamen: </w:t>
      </w:r>
    </w:p>
    <w:p w:rsidR="00000000" w:rsidDel="00000000" w:rsidP="00000000" w:rsidRDefault="00000000" w:rsidRPr="00000000" w14:paraId="000000E6">
      <w:pPr>
        <w:keepNext w:val="0"/>
        <w:keepLines w:val="0"/>
        <w:widowControl w:val="1"/>
        <w:numPr>
          <w:ilvl w:val="0"/>
          <w:numId w:val="7"/>
        </w:numP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Aprobar el proyecto sin ajustes</w:t>
      </w:r>
      <w:r w:rsidDel="00000000" w:rsidR="00000000" w:rsidRPr="00000000">
        <w:rPr>
          <w:rtl w:val="0"/>
        </w:rPr>
      </w:r>
    </w:p>
    <w:p w:rsidR="00000000" w:rsidDel="00000000" w:rsidP="00000000" w:rsidRDefault="00000000" w:rsidRPr="00000000" w14:paraId="000000E7">
      <w:pPr>
        <w:keepNext w:val="0"/>
        <w:keepLines w:val="0"/>
        <w:widowControl w:val="1"/>
        <w:numPr>
          <w:ilvl w:val="1"/>
          <w:numId w:val="7"/>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mantendrá en archivo el proyecto para su posterior seguimiento,</w:t>
      </w:r>
      <w:r w:rsidDel="00000000" w:rsidR="00000000" w:rsidRPr="00000000">
        <w:rPr>
          <w:rtl w:val="0"/>
        </w:rPr>
      </w:r>
    </w:p>
    <w:p w:rsidR="00000000" w:rsidDel="00000000" w:rsidP="00000000" w:rsidRDefault="00000000" w:rsidRPr="00000000" w14:paraId="000000E8">
      <w:pPr>
        <w:keepNext w:val="0"/>
        <w:keepLines w:val="0"/>
        <w:widowControl w:val="1"/>
        <w:numPr>
          <w:ilvl w:val="1"/>
          <w:numId w:val="7"/>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notificará la resolución al director responsable mediante disposición de la SCTyP</w:t>
      </w:r>
      <w:r w:rsidDel="00000000" w:rsidR="00000000" w:rsidRPr="00000000">
        <w:rPr>
          <w:rtl w:val="0"/>
        </w:rPr>
      </w:r>
    </w:p>
    <w:p w:rsidR="00000000" w:rsidDel="00000000" w:rsidP="00000000" w:rsidRDefault="00000000" w:rsidRPr="00000000" w14:paraId="000000E9">
      <w:pPr>
        <w:keepNext w:val="0"/>
        <w:keepLines w:val="0"/>
        <w:widowControl w:val="1"/>
        <w:numPr>
          <w:ilvl w:val="1"/>
          <w:numId w:val="7"/>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procederá a la carga del proyecto en la Plataforma de Gestión de Proyectos de Desarrollo Tecnológico y Social, de la Dirección Nacional de Objetivos y Procesos Institucionales de la Secretaría de Articulación Científico Tecnológica, para solicitar su acreditación en el Banco de PDTS del MINCyT</w:t>
      </w:r>
      <w:r w:rsidDel="00000000" w:rsidR="00000000" w:rsidRPr="00000000">
        <w:rPr>
          <w:rtl w:val="0"/>
        </w:rPr>
      </w:r>
    </w:p>
    <w:p w:rsidR="00000000" w:rsidDel="00000000" w:rsidP="00000000" w:rsidRDefault="00000000" w:rsidRPr="00000000" w14:paraId="000000EA">
      <w:pPr>
        <w:keepNext w:val="0"/>
        <w:keepLines w:val="0"/>
        <w:widowControl w:val="1"/>
        <w:numPr>
          <w:ilvl w:val="0"/>
          <w:numId w:val="7"/>
        </w:numP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Aprobar el proyecto con los siguientes ajustes</w:t>
      </w:r>
      <w:r w:rsidDel="00000000" w:rsidR="00000000" w:rsidRPr="00000000">
        <w:rPr>
          <w:rtl w:val="0"/>
        </w:rPr>
      </w:r>
    </w:p>
    <w:p w:rsidR="00000000" w:rsidDel="00000000" w:rsidP="00000000" w:rsidRDefault="00000000" w:rsidRPr="00000000" w14:paraId="000000EB">
      <w:pPr>
        <w:keepNext w:val="0"/>
        <w:keepLines w:val="0"/>
        <w:widowControl w:val="1"/>
        <w:numPr>
          <w:ilvl w:val="1"/>
          <w:numId w:val="7"/>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enviará al director los cambios solicitados por los evaluadores</w:t>
      </w:r>
      <w:r w:rsidDel="00000000" w:rsidR="00000000" w:rsidRPr="00000000">
        <w:rPr>
          <w:rtl w:val="0"/>
        </w:rPr>
      </w:r>
    </w:p>
    <w:p w:rsidR="00000000" w:rsidDel="00000000" w:rsidP="00000000" w:rsidRDefault="00000000" w:rsidRPr="00000000" w14:paraId="000000EC">
      <w:pPr>
        <w:keepNext w:val="0"/>
        <w:keepLines w:val="0"/>
        <w:widowControl w:val="1"/>
        <w:numPr>
          <w:ilvl w:val="1"/>
          <w:numId w:val="7"/>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archivará la presentación original para verificar los cambios introducidos en la nueva presentación</w:t>
      </w:r>
      <w:r w:rsidDel="00000000" w:rsidR="00000000" w:rsidRPr="00000000">
        <w:rPr>
          <w:rtl w:val="0"/>
        </w:rPr>
      </w:r>
    </w:p>
    <w:p w:rsidR="00000000" w:rsidDel="00000000" w:rsidP="00000000" w:rsidRDefault="00000000" w:rsidRPr="00000000" w14:paraId="000000ED">
      <w:pPr>
        <w:keepNext w:val="0"/>
        <w:keepLines w:val="0"/>
        <w:widowControl w:val="1"/>
        <w:numPr>
          <w:ilvl w:val="0"/>
          <w:numId w:val="7"/>
        </w:numP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aprobar el proyecto</w:t>
      </w:r>
      <w:r w:rsidDel="00000000" w:rsidR="00000000" w:rsidRPr="00000000">
        <w:rPr>
          <w:rtl w:val="0"/>
        </w:rPr>
      </w:r>
    </w:p>
    <w:p w:rsidR="00000000" w:rsidDel="00000000" w:rsidP="00000000" w:rsidRDefault="00000000" w:rsidRPr="00000000" w14:paraId="000000EE">
      <w:pPr>
        <w:keepNext w:val="0"/>
        <w:keepLines w:val="0"/>
        <w:widowControl w:val="1"/>
        <w:numPr>
          <w:ilvl w:val="1"/>
          <w:numId w:val="7"/>
        </w:numP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notificará la resolución al director responsable mediante disposición de la SCTyP</w:t>
      </w:r>
      <w:r w:rsidDel="00000000" w:rsidR="00000000" w:rsidRPr="00000000">
        <w:rPr>
          <w:rtl w:val="0"/>
        </w:rPr>
      </w:r>
    </w:p>
    <w:p w:rsidR="00000000" w:rsidDel="00000000" w:rsidP="00000000" w:rsidRDefault="00000000" w:rsidRPr="00000000" w14:paraId="000000EF">
      <w:pPr>
        <w:keepNext w:val="0"/>
        <w:keepLines w:val="0"/>
        <w:widowControl w:val="1"/>
        <w:numPr>
          <w:ilvl w:val="1"/>
          <w:numId w:val="7"/>
        </w:numPr>
        <w:shd w:fill="auto" w:val="clear"/>
        <w:spacing w:after="120" w:before="0" w:line="360" w:lineRule="auto"/>
        <w:ind w:left="720" w:right="0" w:hanging="36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procederá a archivar el expediente.</w:t>
      </w:r>
      <w:r w:rsidDel="00000000" w:rsidR="00000000" w:rsidRPr="00000000">
        <w:rPr>
          <w:rtl w:val="0"/>
        </w:rPr>
      </w:r>
    </w:p>
    <w:p w:rsidR="00000000" w:rsidDel="00000000" w:rsidP="00000000" w:rsidRDefault="00000000" w:rsidRPr="00000000" w14:paraId="000000F0">
      <w:pPr>
        <w:keepNext w:val="1"/>
        <w:keepLines w:val="0"/>
        <w:widowControl w:val="1"/>
        <w:numPr>
          <w:ilvl w:val="7"/>
          <w:numId w:val="4"/>
        </w:numPr>
        <w:shd w:fill="auto" w:val="clear"/>
        <w:spacing w:after="0" w:before="0" w:line="240" w:lineRule="auto"/>
        <w:ind w:left="1440" w:right="-120" w:hanging="1440"/>
        <w:jc w:val="left"/>
        <w:rPr>
          <w:rFonts w:ascii="Arial" w:cs="Arial" w:eastAsia="Arial" w:hAnsi="Arial"/>
          <w:b w:val="1"/>
          <w:i w:val="0"/>
          <w:smallCaps w:val="0"/>
          <w:strike w:val="0"/>
          <w:color w:val="000000"/>
          <w:sz w:val="24"/>
          <w:szCs w:val="24"/>
          <w:u w:val="single"/>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EVALUACIÓN DE PROYECTO DE DESARROLLO TECNOLÓGICO Y SOCIAL </w:t>
      </w:r>
      <w:r w:rsidDel="00000000" w:rsidR="00000000" w:rsidRPr="00000000">
        <w:rPr>
          <w:rtl w:val="0"/>
        </w:rPr>
      </w:r>
    </w:p>
    <w:p w:rsidR="00000000" w:rsidDel="00000000" w:rsidP="00000000" w:rsidRDefault="00000000" w:rsidRPr="00000000" w14:paraId="000000F1">
      <w:pPr>
        <w:rPr>
          <w:rFonts w:ascii="Arial" w:cs="Arial" w:eastAsia="Arial" w:hAnsi="Arial"/>
          <w:sz w:val="24"/>
          <w:szCs w:val="24"/>
        </w:rPr>
      </w:pPr>
      <w:r w:rsidDel="00000000" w:rsidR="00000000" w:rsidRPr="00000000">
        <w:rPr>
          <w:rtl w:val="0"/>
        </w:rPr>
      </w:r>
    </w:p>
    <w:tbl>
      <w:tblPr>
        <w:tblStyle w:val="Table16"/>
        <w:tblW w:w="9469.0" w:type="dxa"/>
        <w:jc w:val="left"/>
        <w:tblInd w:w="0.0" w:type="dxa"/>
        <w:tblLayout w:type="fixed"/>
        <w:tblLook w:val="0000"/>
      </w:tblPr>
      <w:tblGrid>
        <w:gridCol w:w="9469"/>
        <w:tblGridChange w:id="0">
          <w:tblGrid>
            <w:gridCol w:w="9469"/>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2">
            <w:pPr>
              <w:spacing w:after="160" w:before="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Evaluador:             </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3">
            <w:pPr>
              <w:spacing w:after="160" w:before="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Institución: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4">
            <w:pPr>
              <w:spacing w:after="160" w:before="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Fecha:</w:t>
            </w:r>
          </w:p>
        </w:tc>
      </w:tr>
    </w:tbl>
    <w:p w:rsidR="00000000" w:rsidDel="00000000" w:rsidP="00000000" w:rsidRDefault="00000000" w:rsidRPr="00000000" w14:paraId="000000F5">
      <w:pPr>
        <w:spacing w:after="160" w:before="12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6">
      <w:pPr>
        <w:spacing w:after="160" w:before="120" w:line="240" w:lineRule="auto"/>
        <w:rPr>
          <w:rFonts w:ascii="Arial" w:cs="Arial" w:eastAsia="Arial" w:hAnsi="Arial"/>
          <w:b w:val="1"/>
          <w:sz w:val="24"/>
          <w:szCs w:val="24"/>
        </w:rPr>
      </w:pPr>
      <w:r w:rsidDel="00000000" w:rsidR="00000000" w:rsidRPr="00000000">
        <w:rPr>
          <w:rtl w:val="0"/>
        </w:rPr>
      </w:r>
    </w:p>
    <w:tbl>
      <w:tblPr>
        <w:tblStyle w:val="Table17"/>
        <w:tblW w:w="9469.0" w:type="dxa"/>
        <w:jc w:val="left"/>
        <w:tblInd w:w="0.0" w:type="dxa"/>
        <w:tblLayout w:type="fixed"/>
        <w:tblLook w:val="0000"/>
      </w:tblPr>
      <w:tblGrid>
        <w:gridCol w:w="9469"/>
        <w:tblGridChange w:id="0">
          <w:tblGrid>
            <w:gridCol w:w="9469"/>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Título del PDTS:                                        </w:t>
            </w:r>
          </w:p>
          <w:p w:rsidR="00000000" w:rsidDel="00000000" w:rsidP="00000000" w:rsidRDefault="00000000" w:rsidRPr="00000000" w14:paraId="000000F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Acrónimo:            </w:t>
            </w:r>
          </w:p>
          <w:p w:rsidR="00000000" w:rsidDel="00000000" w:rsidP="00000000" w:rsidRDefault="00000000" w:rsidRPr="00000000" w14:paraId="000000F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Director:</w:t>
            </w:r>
          </w:p>
          <w:p w:rsidR="00000000" w:rsidDel="00000000" w:rsidP="00000000" w:rsidRDefault="00000000" w:rsidRPr="00000000" w14:paraId="000000FA">
            <w:pPr>
              <w:spacing w:after="160" w:before="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Facultad Regional:  </w:t>
            </w:r>
          </w:p>
        </w:tc>
      </w:tr>
    </w:tbl>
    <w:p w:rsidR="00000000" w:rsidDel="00000000" w:rsidP="00000000" w:rsidRDefault="00000000" w:rsidRPr="00000000" w14:paraId="000000FB">
      <w:pPr>
        <w:spacing w:after="240" w:before="360"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FC">
      <w:pPr>
        <w:spacing w:after="240" w:before="36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Observaciones del evaluador sobre el PDTS: </w:t>
      </w:r>
    </w:p>
    <w:tbl>
      <w:tblPr>
        <w:tblStyle w:val="Table18"/>
        <w:tblW w:w="9469.0" w:type="dxa"/>
        <w:jc w:val="left"/>
        <w:tblInd w:w="0.0" w:type="dxa"/>
        <w:tblLayout w:type="fixed"/>
        <w:tblLook w:val="0000"/>
      </w:tblPr>
      <w:tblGrid>
        <w:gridCol w:w="9469"/>
        <w:tblGridChange w:id="0">
          <w:tblGrid>
            <w:gridCol w:w="9469"/>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D">
            <w:pPr>
              <w:rPr>
                <w:rFonts w:ascii="Arial" w:cs="Arial" w:eastAsia="Arial" w:hAnsi="Arial"/>
                <w:sz w:val="24"/>
                <w:szCs w:val="24"/>
              </w:rPr>
            </w:pPr>
            <w:r w:rsidDel="00000000" w:rsidR="00000000" w:rsidRPr="00000000">
              <w:rPr>
                <w:rFonts w:ascii="Arial" w:cs="Arial" w:eastAsia="Arial" w:hAnsi="Arial"/>
                <w:sz w:val="24"/>
                <w:szCs w:val="24"/>
                <w:rtl w:val="0"/>
              </w:rPr>
              <w:t xml:space="preserve">El proyecto plantea que abordará una oportunidad estratégica o una necesidad de mercado o de la sociedad debidamente explicitada? </w:t>
            </w:r>
            <w:r w:rsidDel="00000000" w:rsidR="00000000" w:rsidRPr="00000000">
              <w:rPr>
                <w:rFonts w:ascii="Arial" w:cs="Arial" w:eastAsia="Arial" w:hAnsi="Arial"/>
                <w:b w:val="1"/>
                <w:sz w:val="24"/>
                <w:szCs w:val="24"/>
                <w:rtl w:val="0"/>
              </w:rPr>
              <w:t xml:space="preserve">SI    NO     PARCIALMENTE</w:t>
            </w:r>
            <w:r w:rsidDel="00000000" w:rsidR="00000000" w:rsidRPr="00000000">
              <w:rPr>
                <w:rtl w:val="0"/>
              </w:rPr>
            </w:r>
          </w:p>
          <w:p w:rsidR="00000000" w:rsidDel="00000000" w:rsidP="00000000" w:rsidRDefault="00000000" w:rsidRPr="00000000" w14:paraId="000000F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Justificar:</w:t>
            </w:r>
          </w:p>
          <w:p w:rsidR="00000000" w:rsidDel="00000000" w:rsidP="00000000" w:rsidRDefault="00000000" w:rsidRPr="00000000" w14:paraId="000000FF">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0">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1">
            <w:pPr>
              <w:spacing w:after="160" w:before="0" w:lineRule="auto"/>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102">
      <w:pPr>
        <w:rPr>
          <w:rFonts w:ascii="Arial" w:cs="Arial" w:eastAsia="Arial" w:hAnsi="Arial"/>
          <w:b w:val="1"/>
          <w:sz w:val="52"/>
          <w:szCs w:val="52"/>
        </w:rPr>
      </w:pPr>
      <w:r w:rsidDel="00000000" w:rsidR="00000000" w:rsidRPr="00000000">
        <w:br w:type="page"/>
      </w:r>
      <w:r w:rsidDel="00000000" w:rsidR="00000000" w:rsidRPr="00000000">
        <w:rPr>
          <w:rtl w:val="0"/>
        </w:rPr>
      </w:r>
    </w:p>
    <w:tbl>
      <w:tblPr>
        <w:tblStyle w:val="Table19"/>
        <w:tblW w:w="9469.0" w:type="dxa"/>
        <w:jc w:val="left"/>
        <w:tblInd w:w="0.0" w:type="dxa"/>
        <w:tblLayout w:type="fixed"/>
        <w:tblLook w:val="0000"/>
      </w:tblPr>
      <w:tblGrid>
        <w:gridCol w:w="9469"/>
        <w:tblGridChange w:id="0">
          <w:tblGrid>
            <w:gridCol w:w="9469"/>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3">
            <w:pPr>
              <w:rPr>
                <w:rFonts w:ascii="Arial" w:cs="Arial" w:eastAsia="Arial" w:hAnsi="Arial"/>
                <w:sz w:val="24"/>
                <w:szCs w:val="24"/>
              </w:rPr>
            </w:pPr>
            <w:r w:rsidDel="00000000" w:rsidR="00000000" w:rsidRPr="00000000">
              <w:rPr>
                <w:rFonts w:ascii="Arial" w:cs="Arial" w:eastAsia="Arial" w:hAnsi="Arial"/>
                <w:sz w:val="24"/>
                <w:szCs w:val="24"/>
                <w:rtl w:val="0"/>
              </w:rPr>
              <w:t xml:space="preserve">El proyecto describe claramente el producto o proceso a generar? </w:t>
            </w:r>
            <w:r w:rsidDel="00000000" w:rsidR="00000000" w:rsidRPr="00000000">
              <w:rPr>
                <w:rFonts w:ascii="Arial" w:cs="Arial" w:eastAsia="Arial" w:hAnsi="Arial"/>
                <w:b w:val="1"/>
                <w:sz w:val="24"/>
                <w:szCs w:val="24"/>
                <w:rtl w:val="0"/>
              </w:rPr>
              <w:t xml:space="preserve">SI    NO PARCIALMENTE</w:t>
            </w:r>
            <w:r w:rsidDel="00000000" w:rsidR="00000000" w:rsidRPr="00000000">
              <w:rPr>
                <w:rtl w:val="0"/>
              </w:rPr>
            </w:r>
          </w:p>
          <w:p w:rsidR="00000000" w:rsidDel="00000000" w:rsidP="00000000" w:rsidRDefault="00000000" w:rsidRPr="00000000" w14:paraId="0000010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Justificar:</w:t>
            </w:r>
          </w:p>
          <w:p w:rsidR="00000000" w:rsidDel="00000000" w:rsidP="00000000" w:rsidRDefault="00000000" w:rsidRPr="00000000" w14:paraId="0000010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6">
            <w:pPr>
              <w:spacing w:after="160" w:before="0" w:lineRule="auto"/>
              <w:rPr>
                <w:rFonts w:ascii="Arial" w:cs="Arial" w:eastAsia="Arial" w:hAnsi="Arial"/>
                <w:i w:val="1"/>
                <w:sz w:val="24"/>
                <w:szCs w:val="24"/>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7">
            <w:pPr>
              <w:rPr>
                <w:rFonts w:ascii="Arial" w:cs="Arial" w:eastAsia="Arial" w:hAnsi="Arial"/>
                <w:sz w:val="24"/>
                <w:szCs w:val="24"/>
              </w:rPr>
            </w:pPr>
            <w:r w:rsidDel="00000000" w:rsidR="00000000" w:rsidRPr="00000000">
              <w:rPr>
                <w:rFonts w:ascii="Arial" w:cs="Arial" w:eastAsia="Arial" w:hAnsi="Arial"/>
                <w:sz w:val="24"/>
                <w:szCs w:val="24"/>
                <w:rtl w:val="0"/>
              </w:rPr>
              <w:t xml:space="preserve">El proyecto presenta adecuadamente el resumen, objetivos y actividades</w:t>
            </w:r>
            <w:r w:rsidDel="00000000" w:rsidR="00000000" w:rsidRPr="00000000">
              <w:rPr>
                <w:rFonts w:ascii="Arial" w:cs="Arial" w:eastAsia="Arial" w:hAnsi="Arial"/>
                <w:b w:val="1"/>
                <w:sz w:val="24"/>
                <w:szCs w:val="24"/>
                <w:rtl w:val="0"/>
              </w:rPr>
              <w:t xml:space="preserve"> SI    NO PARCIALMENTE</w:t>
            </w:r>
            <w:r w:rsidDel="00000000" w:rsidR="00000000" w:rsidRPr="00000000">
              <w:rPr>
                <w:rtl w:val="0"/>
              </w:rPr>
            </w:r>
          </w:p>
          <w:p w:rsidR="00000000" w:rsidDel="00000000" w:rsidP="00000000" w:rsidRDefault="00000000" w:rsidRPr="00000000" w14:paraId="0000010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Justificar:</w:t>
            </w:r>
          </w:p>
          <w:p w:rsidR="00000000" w:rsidDel="00000000" w:rsidP="00000000" w:rsidRDefault="00000000" w:rsidRPr="00000000" w14:paraId="00000109">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A">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B">
            <w:pPr>
              <w:spacing w:after="160" w:before="0" w:lineRule="auto"/>
              <w:rPr>
                <w:rFonts w:ascii="Arial" w:cs="Arial" w:eastAsia="Arial" w:hAnsi="Arial"/>
                <w:b w:val="1"/>
                <w:sz w:val="24"/>
                <w:szCs w:val="24"/>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C">
            <w:pPr>
              <w:rPr>
                <w:rFonts w:ascii="Arial" w:cs="Arial" w:eastAsia="Arial" w:hAnsi="Arial"/>
                <w:sz w:val="24"/>
                <w:szCs w:val="24"/>
              </w:rPr>
            </w:pPr>
            <w:r w:rsidDel="00000000" w:rsidR="00000000" w:rsidRPr="00000000">
              <w:rPr>
                <w:rFonts w:ascii="Arial" w:cs="Arial" w:eastAsia="Arial" w:hAnsi="Arial"/>
                <w:sz w:val="24"/>
                <w:szCs w:val="24"/>
                <w:rtl w:val="0"/>
              </w:rPr>
              <w:t xml:space="preserve">El proyecto tiene aportes innovativos o de carácter original (local o globalmente)? </w:t>
            </w:r>
            <w:r w:rsidDel="00000000" w:rsidR="00000000" w:rsidRPr="00000000">
              <w:rPr>
                <w:rFonts w:ascii="Arial" w:cs="Arial" w:eastAsia="Arial" w:hAnsi="Arial"/>
                <w:b w:val="1"/>
                <w:sz w:val="24"/>
                <w:szCs w:val="24"/>
                <w:rtl w:val="0"/>
              </w:rPr>
              <w:t xml:space="preserve">SI    NO     PARCIALMENTE</w:t>
            </w:r>
            <w:r w:rsidDel="00000000" w:rsidR="00000000" w:rsidRPr="00000000">
              <w:rPr>
                <w:rtl w:val="0"/>
              </w:rPr>
            </w:r>
          </w:p>
          <w:p w:rsidR="00000000" w:rsidDel="00000000" w:rsidP="00000000" w:rsidRDefault="00000000" w:rsidRPr="00000000" w14:paraId="0000010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Justificar:</w:t>
            </w:r>
          </w:p>
          <w:p w:rsidR="00000000" w:rsidDel="00000000" w:rsidP="00000000" w:rsidRDefault="00000000" w:rsidRPr="00000000" w14:paraId="0000010E">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F">
            <w:pPr>
              <w:spacing w:after="160" w:before="0" w:lineRule="auto"/>
              <w:rPr>
                <w:rFonts w:ascii="Arial" w:cs="Arial" w:eastAsia="Arial" w:hAnsi="Arial"/>
                <w:b w:val="1"/>
                <w:sz w:val="24"/>
                <w:szCs w:val="24"/>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0">
            <w:pPr>
              <w:rPr>
                <w:rFonts w:ascii="Arial" w:cs="Arial" w:eastAsia="Arial" w:hAnsi="Arial"/>
                <w:sz w:val="24"/>
                <w:szCs w:val="24"/>
              </w:rPr>
            </w:pPr>
            <w:r w:rsidDel="00000000" w:rsidR="00000000" w:rsidRPr="00000000">
              <w:rPr>
                <w:rFonts w:ascii="Arial" w:cs="Arial" w:eastAsia="Arial" w:hAnsi="Arial"/>
                <w:sz w:val="24"/>
                <w:szCs w:val="24"/>
                <w:rtl w:val="0"/>
              </w:rPr>
              <w:t xml:space="preserve">Considera que el proyecto es relevante para el problema que ataca? </w:t>
            </w:r>
            <w:r w:rsidDel="00000000" w:rsidR="00000000" w:rsidRPr="00000000">
              <w:rPr>
                <w:rFonts w:ascii="Arial" w:cs="Arial" w:eastAsia="Arial" w:hAnsi="Arial"/>
                <w:b w:val="1"/>
                <w:sz w:val="24"/>
                <w:szCs w:val="24"/>
                <w:rtl w:val="0"/>
              </w:rPr>
              <w:t xml:space="preserve">SI    NO     PARCIALMENTE</w:t>
            </w:r>
            <w:r w:rsidDel="00000000" w:rsidR="00000000" w:rsidRPr="00000000">
              <w:rPr>
                <w:rtl w:val="0"/>
              </w:rPr>
            </w:r>
          </w:p>
          <w:p w:rsidR="00000000" w:rsidDel="00000000" w:rsidP="00000000" w:rsidRDefault="00000000" w:rsidRPr="00000000" w14:paraId="0000011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Justificar:</w:t>
            </w:r>
          </w:p>
          <w:p w:rsidR="00000000" w:rsidDel="00000000" w:rsidP="00000000" w:rsidRDefault="00000000" w:rsidRPr="00000000" w14:paraId="00000112">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3">
            <w:pPr>
              <w:spacing w:after="160" w:before="0" w:lineRule="auto"/>
              <w:rPr>
                <w:rFonts w:ascii="Arial" w:cs="Arial" w:eastAsia="Arial" w:hAnsi="Arial"/>
                <w:b w:val="1"/>
                <w:sz w:val="24"/>
                <w:szCs w:val="24"/>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4">
            <w:pPr>
              <w:rPr>
                <w:rFonts w:ascii="Arial" w:cs="Arial" w:eastAsia="Arial" w:hAnsi="Arial"/>
                <w:sz w:val="24"/>
                <w:szCs w:val="24"/>
              </w:rPr>
            </w:pPr>
            <w:r w:rsidDel="00000000" w:rsidR="00000000" w:rsidRPr="00000000">
              <w:rPr>
                <w:rFonts w:ascii="Arial" w:cs="Arial" w:eastAsia="Arial" w:hAnsi="Arial"/>
                <w:sz w:val="24"/>
                <w:szCs w:val="24"/>
                <w:rtl w:val="0"/>
              </w:rPr>
              <w:t xml:space="preserve">El proyecto es pertinente?. </w:t>
            </w:r>
            <w:r w:rsidDel="00000000" w:rsidR="00000000" w:rsidRPr="00000000">
              <w:rPr>
                <w:rFonts w:ascii="Arial" w:cs="Arial" w:eastAsia="Arial" w:hAnsi="Arial"/>
                <w:b w:val="1"/>
                <w:sz w:val="24"/>
                <w:szCs w:val="24"/>
                <w:rtl w:val="0"/>
              </w:rPr>
              <w:t xml:space="preserve">SI    NO               PARCIALMENTE</w:t>
            </w:r>
            <w:r w:rsidDel="00000000" w:rsidR="00000000" w:rsidRPr="00000000">
              <w:rPr>
                <w:rtl w:val="0"/>
              </w:rPr>
            </w:r>
          </w:p>
          <w:p w:rsidR="00000000" w:rsidDel="00000000" w:rsidP="00000000" w:rsidRDefault="00000000" w:rsidRPr="00000000" w14:paraId="0000011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Justificar:</w:t>
            </w:r>
          </w:p>
          <w:p w:rsidR="00000000" w:rsidDel="00000000" w:rsidP="00000000" w:rsidRDefault="00000000" w:rsidRPr="00000000" w14:paraId="00000116">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7">
            <w:pPr>
              <w:spacing w:after="160" w:before="0" w:lineRule="auto"/>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118">
      <w:pPr>
        <w:rPr>
          <w:rFonts w:ascii="Arial" w:cs="Arial" w:eastAsia="Arial" w:hAnsi="Arial"/>
          <w:b w:val="1"/>
          <w:sz w:val="52"/>
          <w:szCs w:val="52"/>
        </w:rPr>
      </w:pPr>
      <w:r w:rsidDel="00000000" w:rsidR="00000000" w:rsidRPr="00000000">
        <w:br w:type="page"/>
      </w:r>
      <w:r w:rsidDel="00000000" w:rsidR="00000000" w:rsidRPr="00000000">
        <w:rPr>
          <w:rtl w:val="0"/>
        </w:rPr>
      </w:r>
    </w:p>
    <w:tbl>
      <w:tblPr>
        <w:tblStyle w:val="Table20"/>
        <w:tblW w:w="9469.0" w:type="dxa"/>
        <w:jc w:val="left"/>
        <w:tblInd w:w="0.0" w:type="dxa"/>
        <w:tblLayout w:type="fixed"/>
        <w:tblLook w:val="0000"/>
      </w:tblPr>
      <w:tblGrid>
        <w:gridCol w:w="9469"/>
        <w:tblGridChange w:id="0">
          <w:tblGrid>
            <w:gridCol w:w="9469"/>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9">
            <w:pPr>
              <w:rPr>
                <w:rFonts w:ascii="Arial" w:cs="Arial" w:eastAsia="Arial" w:hAnsi="Arial"/>
                <w:sz w:val="24"/>
                <w:szCs w:val="24"/>
              </w:rPr>
            </w:pPr>
            <w:r w:rsidDel="00000000" w:rsidR="00000000" w:rsidRPr="00000000">
              <w:rPr>
                <w:rFonts w:ascii="Arial" w:cs="Arial" w:eastAsia="Arial" w:hAnsi="Arial"/>
                <w:sz w:val="24"/>
                <w:szCs w:val="24"/>
                <w:rtl w:val="0"/>
              </w:rPr>
              <w:t xml:space="preserve">El proyecto satisface la demanda planteada? </w:t>
            </w:r>
            <w:r w:rsidDel="00000000" w:rsidR="00000000" w:rsidRPr="00000000">
              <w:rPr>
                <w:rFonts w:ascii="Arial" w:cs="Arial" w:eastAsia="Arial" w:hAnsi="Arial"/>
                <w:b w:val="1"/>
                <w:sz w:val="24"/>
                <w:szCs w:val="24"/>
                <w:rtl w:val="0"/>
              </w:rPr>
              <w:t xml:space="preserve">SI    NO           PARCIALMENTE</w:t>
            </w:r>
            <w:r w:rsidDel="00000000" w:rsidR="00000000" w:rsidRPr="00000000">
              <w:rPr>
                <w:rtl w:val="0"/>
              </w:rPr>
            </w:r>
          </w:p>
          <w:p w:rsidR="00000000" w:rsidDel="00000000" w:rsidP="00000000" w:rsidRDefault="00000000" w:rsidRPr="00000000" w14:paraId="0000011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Justificar:</w:t>
            </w:r>
          </w:p>
          <w:p w:rsidR="00000000" w:rsidDel="00000000" w:rsidP="00000000" w:rsidRDefault="00000000" w:rsidRPr="00000000" w14:paraId="0000011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C">
            <w:pPr>
              <w:spacing w:after="160" w:before="0" w:lineRule="auto"/>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11D">
      <w:pPr>
        <w:spacing w:after="240" w:before="36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En función de las consideraciones realizadas, recomiendo:</w:t>
      </w:r>
    </w:p>
    <w:p w:rsidR="00000000" w:rsidDel="00000000" w:rsidP="00000000" w:rsidRDefault="00000000" w:rsidRPr="00000000" w14:paraId="0000011E">
      <w:pPr>
        <w:keepNext w:val="0"/>
        <w:keepLines w:val="0"/>
        <w:widowControl w:val="1"/>
        <w:numPr>
          <w:ilvl w:val="0"/>
          <w:numId w:val="5"/>
        </w:numPr>
        <w:shd w:fill="auto" w:val="clear"/>
        <w:spacing w:after="0" w:before="360" w:line="259" w:lineRule="auto"/>
        <w:ind w:left="1428" w:right="0" w:hanging="360"/>
        <w:jc w:val="left"/>
        <w:rPr>
          <w:rFonts w:ascii="Arial" w:cs="Arial" w:eastAsia="Arial" w:hAnsi="Arial"/>
          <w:b w:val="1"/>
          <w:i w:val="0"/>
          <w:smallCaps w:val="0"/>
          <w:strike w:val="0"/>
          <w:color w:val="000000"/>
          <w:sz w:val="24"/>
          <w:szCs w:val="24"/>
          <w:u w:val="singl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Aprobar el proyecto sin ajustes</w:t>
      </w:r>
      <w:r w:rsidDel="00000000" w:rsidR="00000000" w:rsidRPr="00000000">
        <w:rPr>
          <w:rtl w:val="0"/>
        </w:rPr>
      </w:r>
    </w:p>
    <w:p w:rsidR="00000000" w:rsidDel="00000000" w:rsidP="00000000" w:rsidRDefault="00000000" w:rsidRPr="00000000" w14:paraId="0000011F">
      <w:pPr>
        <w:keepNext w:val="0"/>
        <w:keepLines w:val="0"/>
        <w:widowControl w:val="1"/>
        <w:numPr>
          <w:ilvl w:val="0"/>
          <w:numId w:val="5"/>
        </w:numPr>
        <w:shd w:fill="auto" w:val="clear"/>
        <w:spacing w:after="0" w:before="0" w:line="259" w:lineRule="auto"/>
        <w:ind w:left="1428" w:right="0" w:hanging="360"/>
        <w:jc w:val="left"/>
        <w:rPr>
          <w:rFonts w:ascii="Arial" w:cs="Arial" w:eastAsia="Arial" w:hAnsi="Arial"/>
          <w:b w:val="1"/>
          <w:i w:val="0"/>
          <w:smallCaps w:val="0"/>
          <w:strike w:val="0"/>
          <w:color w:val="000000"/>
          <w:sz w:val="24"/>
          <w:szCs w:val="24"/>
          <w:u w:val="singl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aprobar el proyecto</w:t>
      </w:r>
      <w:r w:rsidDel="00000000" w:rsidR="00000000" w:rsidRPr="00000000">
        <w:rPr>
          <w:rtl w:val="0"/>
        </w:rPr>
      </w:r>
    </w:p>
    <w:p w:rsidR="00000000" w:rsidDel="00000000" w:rsidP="00000000" w:rsidRDefault="00000000" w:rsidRPr="00000000" w14:paraId="00000120">
      <w:pPr>
        <w:keepNext w:val="0"/>
        <w:keepLines w:val="0"/>
        <w:widowControl w:val="1"/>
        <w:numPr>
          <w:ilvl w:val="0"/>
          <w:numId w:val="5"/>
        </w:numPr>
        <w:shd w:fill="auto" w:val="clear"/>
        <w:spacing w:after="240" w:before="0" w:line="259" w:lineRule="auto"/>
        <w:ind w:left="1428" w:right="0" w:hanging="360"/>
        <w:jc w:val="left"/>
        <w:rPr>
          <w:rFonts w:ascii="Arial" w:cs="Arial" w:eastAsia="Arial" w:hAnsi="Arial"/>
          <w:b w:val="1"/>
          <w:i w:val="0"/>
          <w:smallCaps w:val="0"/>
          <w:strike w:val="0"/>
          <w:color w:val="000000"/>
          <w:sz w:val="24"/>
          <w:szCs w:val="24"/>
          <w:u w:val="singl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Aprobar el proyecto con los siguientes ajustes</w:t>
      </w:r>
      <w:r w:rsidDel="00000000" w:rsidR="00000000" w:rsidRPr="00000000">
        <w:rPr>
          <w:rtl w:val="0"/>
        </w:rPr>
      </w:r>
    </w:p>
    <w:p w:rsidR="00000000" w:rsidDel="00000000" w:rsidP="00000000" w:rsidRDefault="00000000" w:rsidRPr="00000000" w14:paraId="0000012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5">
      <w:pPr>
        <w:rPr>
          <w:rFonts w:ascii="Arial" w:cs="Arial" w:eastAsia="Arial" w:hAnsi="Arial"/>
          <w:sz w:val="24"/>
          <w:szCs w:val="24"/>
        </w:rPr>
      </w:pPr>
      <w:r w:rsidDel="00000000" w:rsidR="00000000" w:rsidRPr="00000000">
        <w:rPr>
          <w:rFonts w:ascii="Arial" w:cs="Arial" w:eastAsia="Arial" w:hAnsi="Arial"/>
          <w:sz w:val="24"/>
          <w:szCs w:val="24"/>
          <w:rtl w:val="0"/>
        </w:rPr>
        <w:t xml:space="preserve">Lugar y Fecha:</w:t>
      </w:r>
    </w:p>
    <w:p w:rsidR="00000000" w:rsidDel="00000000" w:rsidP="00000000" w:rsidRDefault="00000000" w:rsidRPr="00000000" w14:paraId="00000126">
      <w:pPr>
        <w:rPr>
          <w:rFonts w:ascii="Arial" w:cs="Arial" w:eastAsia="Arial" w:hAnsi="Arial"/>
          <w:sz w:val="24"/>
          <w:szCs w:val="24"/>
        </w:rPr>
      </w:pPr>
      <w:r w:rsidDel="00000000" w:rsidR="00000000" w:rsidRPr="00000000">
        <w:rPr>
          <w:rFonts w:ascii="Arial" w:cs="Arial" w:eastAsia="Arial" w:hAnsi="Arial"/>
          <w:sz w:val="24"/>
          <w:szCs w:val="24"/>
          <w:rtl w:val="0"/>
        </w:rPr>
        <w:t xml:space="preserve">Firma;</w:t>
      </w:r>
    </w:p>
    <w:p w:rsidR="00000000" w:rsidDel="00000000" w:rsidP="00000000" w:rsidRDefault="00000000" w:rsidRPr="00000000" w14:paraId="00000127">
      <w:pPr>
        <w:rPr>
          <w:rFonts w:ascii="Arial" w:cs="Arial" w:eastAsia="Arial" w:hAnsi="Arial"/>
          <w:sz w:val="24"/>
          <w:szCs w:val="24"/>
        </w:rPr>
      </w:pPr>
      <w:r w:rsidDel="00000000" w:rsidR="00000000" w:rsidRPr="00000000">
        <w:rPr>
          <w:rFonts w:ascii="Arial" w:cs="Arial" w:eastAsia="Arial" w:hAnsi="Arial"/>
          <w:sz w:val="24"/>
          <w:szCs w:val="24"/>
          <w:rtl w:val="0"/>
        </w:rPr>
        <w:t xml:space="preserve">Aclaración</w:t>
      </w:r>
    </w:p>
    <w:p w:rsidR="00000000" w:rsidDel="00000000" w:rsidP="00000000" w:rsidRDefault="00000000" w:rsidRPr="00000000" w14:paraId="00000128">
      <w:pPr>
        <w:spacing w:after="120" w:before="0" w:line="360" w:lineRule="auto"/>
        <w:jc w:val="both"/>
        <w:rPr>
          <w:rFonts w:ascii="Arial" w:cs="Arial" w:eastAsia="Arial" w:hAnsi="Arial"/>
          <w:sz w:val="24"/>
          <w:szCs w:val="24"/>
        </w:rPr>
      </w:pPr>
      <w:r w:rsidDel="00000000" w:rsidR="00000000" w:rsidRPr="00000000">
        <w:rPr>
          <w:rtl w:val="0"/>
        </w:rPr>
      </w:r>
    </w:p>
    <w:sectPr>
      <w:headerReference r:id="rId17" w:type="default"/>
      <w:footerReference r:id="rId18" w:type="default"/>
      <w:type w:val="nextPage"/>
      <w:pgSz w:h="16838" w:w="11906" w:orient="portrait"/>
      <w:pgMar w:bottom="1417" w:top="1417" w:left="1701" w:right="1701"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keepNext w:val="0"/>
      <w:keepLines w:val="0"/>
      <w:widowControl w:val="1"/>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1"/>
        <w:strike w:val="0"/>
        <w:color w:val="4472c4"/>
        <w:sz w:val="22"/>
        <w:szCs w:val="22"/>
        <w:u w:val="none"/>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F">
    <w:pPr>
      <w:keepNext w:val="0"/>
      <w:keepLines w:val="0"/>
      <w:widowControl w:val="1"/>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keepNext w:val="0"/>
      <w:keepLines w:val="0"/>
      <w:widowControl w:val="1"/>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1"/>
        <w:strike w:val="0"/>
        <w:color w:val="4472c4"/>
        <w:sz w:val="22"/>
        <w:szCs w:val="22"/>
        <w:u w:val="none"/>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1">
    <w:pPr>
      <w:keepNext w:val="0"/>
      <w:keepLines w:val="0"/>
      <w:widowControl w:val="1"/>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keepNext w:val="0"/>
      <w:keepLines w:val="0"/>
      <w:widowControl w:val="1"/>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1"/>
        <w:strike w:val="0"/>
        <w:color w:val="4472c4"/>
        <w:sz w:val="22"/>
        <w:szCs w:val="22"/>
        <w:u w:val="none"/>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3">
    <w:pPr>
      <w:keepNext w:val="0"/>
      <w:keepLines w:val="0"/>
      <w:widowControl w:val="1"/>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29">
      <w:pPr>
        <w:keepNext w:val="0"/>
        <w:keepLines w:val="0"/>
        <w:widowControl w:val="1"/>
        <w:shd w:fill="auto" w:val="clear"/>
        <w:spacing w:after="0" w:before="240" w:line="240" w:lineRule="auto"/>
        <w:ind w:left="0" w:right="0" w:firstLine="0"/>
        <w:jc w:val="both"/>
        <w:rPr>
          <w:rFonts w:ascii="Arial" w:cs="Arial" w:eastAsia="Arial" w:hAnsi="Arial"/>
          <w:b w:val="0"/>
          <w:i w:val="0"/>
          <w:smallCaps w:val="0"/>
          <w:strike w:val="0"/>
          <w:color w:val="000000"/>
          <w:sz w:val="18"/>
          <w:szCs w:val="18"/>
          <w:u w:val="none"/>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Debe indicarse el área de conocimiento principal del proyecto según la clasificación OCDE-UNESCO versión 2010.</w:t>
      </w:r>
      <w:r w:rsidDel="00000000" w:rsidR="00000000" w:rsidRPr="00000000">
        <w:rPr>
          <w:rtl w:val="0"/>
        </w:rPr>
      </w:r>
    </w:p>
  </w:footnote>
  <w:footnote w:id="1">
    <w:p w:rsidR="00000000" w:rsidDel="00000000" w:rsidP="00000000" w:rsidRDefault="00000000" w:rsidRPr="00000000" w14:paraId="0000012A">
      <w:pPr>
        <w:keepNext w:val="0"/>
        <w:keepLines w:val="0"/>
        <w:widowControl w:val="1"/>
        <w:shd w:fill="auto" w:val="clear"/>
        <w:spacing w:after="0" w:before="240" w:line="240" w:lineRule="auto"/>
        <w:ind w:left="0" w:right="0" w:firstLine="0"/>
        <w:jc w:val="both"/>
        <w:rPr>
          <w:rFonts w:ascii="Arial" w:cs="Arial" w:eastAsia="Arial" w:hAnsi="Arial"/>
          <w:b w:val="0"/>
          <w:i w:val="0"/>
          <w:smallCaps w:val="0"/>
          <w:strike w:val="0"/>
          <w:color w:val="000000"/>
          <w:sz w:val="18"/>
          <w:szCs w:val="18"/>
          <w:u w:val="none"/>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Debe indicarse la sub-área de conocimiento principal del proyecto según la clasificación OCDE-UNESCO versión 2010.</w:t>
      </w:r>
      <w:r w:rsidDel="00000000" w:rsidR="00000000" w:rsidRPr="00000000">
        <w:rPr>
          <w:rtl w:val="0"/>
        </w:rPr>
      </w:r>
    </w:p>
  </w:footnote>
  <w:footnote w:id="2">
    <w:p w:rsidR="00000000" w:rsidDel="00000000" w:rsidP="00000000" w:rsidRDefault="00000000" w:rsidRPr="00000000" w14:paraId="0000012B">
      <w:pPr>
        <w:keepNext w:val="0"/>
        <w:keepLines w:val="0"/>
        <w:widowControl w:val="1"/>
        <w:shd w:fill="auto" w:val="clear"/>
        <w:spacing w:after="0" w:before="240" w:line="240" w:lineRule="auto"/>
        <w:ind w:left="0" w:right="0" w:firstLine="0"/>
        <w:jc w:val="both"/>
        <w:rPr>
          <w:rFonts w:ascii="Arial" w:cs="Arial" w:eastAsia="Arial" w:hAnsi="Arial"/>
          <w:b w:val="0"/>
          <w:i w:val="0"/>
          <w:smallCaps w:val="0"/>
          <w:strike w:val="0"/>
          <w:color w:val="000000"/>
          <w:sz w:val="18"/>
          <w:szCs w:val="18"/>
          <w:u w:val="none"/>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Deben listarse TODAS las instituciones científico-tecnológicas que participen en la realización de las actividades del proyecto.</w:t>
      </w:r>
      <w:r w:rsidDel="00000000" w:rsidR="00000000" w:rsidRPr="00000000">
        <w:rPr>
          <w:rtl w:val="0"/>
        </w:rPr>
      </w:r>
    </w:p>
  </w:footnote>
  <w:footnote w:id="3">
    <w:p w:rsidR="00000000" w:rsidDel="00000000" w:rsidP="00000000" w:rsidRDefault="00000000" w:rsidRPr="00000000" w14:paraId="0000012C">
      <w:pPr>
        <w:keepNext w:val="0"/>
        <w:keepLines w:val="0"/>
        <w:widowControl w:val="1"/>
        <w:shd w:fill="auto" w:val="clear"/>
        <w:spacing w:after="0" w:before="240" w:line="240" w:lineRule="auto"/>
        <w:ind w:left="0" w:right="0" w:firstLine="0"/>
        <w:jc w:val="both"/>
        <w:rPr>
          <w:rFonts w:ascii="Arial" w:cs="Arial" w:eastAsia="Arial" w:hAnsi="Arial"/>
          <w:b w:val="0"/>
          <w:i w:val="0"/>
          <w:smallCaps w:val="0"/>
          <w:strike w:val="0"/>
          <w:color w:val="000000"/>
          <w:sz w:val="18"/>
          <w:szCs w:val="18"/>
          <w:u w:val="none"/>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Deben listarse TODOS los centros de investigación y en el mismo orden de las instituciones ejecutoras. En el Documento II de la Comisión Asesora sobre Evaluación del Personal CYT se entiende por centro de investigación a las unidades organizacionales ejecutoras de segundo (o inferior) nivel que son dependientes de una institución científico-tecnológica o que son compartidas entre dos o más instituciones.</w:t>
      </w:r>
      <w:r w:rsidDel="00000000" w:rsidR="00000000" w:rsidRPr="00000000">
        <w:rPr>
          <w:rtl w:val="0"/>
        </w:rPr>
      </w:r>
    </w:p>
  </w:footnote>
  <w:footnote w:id="4">
    <w:p w:rsidR="00000000" w:rsidDel="00000000" w:rsidP="00000000" w:rsidRDefault="00000000" w:rsidRPr="00000000" w14:paraId="0000012D">
      <w:pPr>
        <w:keepNext w:val="0"/>
        <w:keepLines w:val="0"/>
        <w:widowControl w:val="1"/>
        <w:shd w:fill="auto" w:val="clear"/>
        <w:spacing w:after="0" w:before="240" w:line="240" w:lineRule="auto"/>
        <w:ind w:left="0" w:right="0" w:firstLine="0"/>
        <w:jc w:val="both"/>
        <w:rPr>
          <w:rFonts w:ascii="Arial" w:cs="Arial" w:eastAsia="Arial" w:hAnsi="Arial"/>
          <w:b w:val="0"/>
          <w:i w:val="0"/>
          <w:smallCaps w:val="0"/>
          <w:strike w:val="0"/>
          <w:color w:val="000000"/>
          <w:sz w:val="18"/>
          <w:szCs w:val="18"/>
          <w:u w:val="none"/>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Tal como se especifica en el Documento II de la Comisión Asesora sobre Evaluación del Personal CYT, la institución científico-tecnológica que presente el proyecto al Banco Nacional de Proyectos del MCTIP debe emitir y adjuntar a su presentación un acto administrativo firmado por su máxima autoridad (Presidente, Rector, Consejo Superior, etcétera) en el que explicite el listado de proyectos que propone y que cuentan con el expreso aval institucional como PDTS. En aquellos proyectos con un director o investigador responsable que desempeñe sus actividades en un centro de investigación de múltiple dependencia institucional, las instituciones responsables de la ejecución deberán acordar cuál de ellas estará a cargo de la presentación de los proyectos al MCTIP. La institución responsable de la presentación al MCTIP deberá incluir en su presentación las notas correspondientes a las demás instituciones participantes (notas que deberán estar firmadas por sus máximas autoridades) que indiquen que prestan conformidad a la misma. En aquellos proyectos con múltiples instituciones ejecutoras, la institución responsable de la presentación será la institución de pertenencia del director o investigador responsable del proyecto. La institución responsable de la presentación al MCTIP deberá incluir en su presentación las notas correspondientes a las demás instituciones participantes (notas que deberán estar firmadas por sus máximas autoridades) que indiquen que prestan conformidad a la misma.</w:t>
      </w:r>
      <w:r w:rsidDel="00000000" w:rsidR="00000000" w:rsidRPr="00000000">
        <w:rPr>
          <w:rtl w:val="0"/>
        </w:rPr>
      </w:r>
    </w:p>
  </w:footnote>
  <w:footnote w:id="5">
    <w:p w:rsidR="00000000" w:rsidDel="00000000" w:rsidP="00000000" w:rsidRDefault="00000000" w:rsidRPr="00000000" w14:paraId="0000012E">
      <w:pPr>
        <w:keepNext w:val="0"/>
        <w:keepLines w:val="0"/>
        <w:widowControl w:val="1"/>
        <w:shd w:fill="auto" w:val="clear"/>
        <w:spacing w:after="0" w:before="240" w:line="240" w:lineRule="auto"/>
        <w:ind w:left="0" w:right="0" w:firstLine="0"/>
        <w:jc w:val="both"/>
        <w:rPr>
          <w:rFonts w:ascii="Arial" w:cs="Arial" w:eastAsia="Arial" w:hAnsi="Arial"/>
          <w:b w:val="0"/>
          <w:i w:val="0"/>
          <w:smallCaps w:val="0"/>
          <w:strike w:val="0"/>
          <w:color w:val="000000"/>
          <w:sz w:val="18"/>
          <w:szCs w:val="18"/>
          <w:u w:val="none"/>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Deben listarse TODAS las instituciones que contribuyen al financiamiento del proyecto.</w:t>
      </w:r>
      <w:r w:rsidDel="00000000" w:rsidR="00000000" w:rsidRPr="00000000">
        <w:rPr>
          <w:rtl w:val="0"/>
        </w:rPr>
      </w:r>
    </w:p>
  </w:footnote>
  <w:footnote w:id="6">
    <w:p w:rsidR="00000000" w:rsidDel="00000000" w:rsidP="00000000" w:rsidRDefault="00000000" w:rsidRPr="00000000" w14:paraId="0000012F">
      <w:pPr>
        <w:keepNext w:val="0"/>
        <w:keepLines w:val="0"/>
        <w:widowControl w:val="1"/>
        <w:shd w:fill="auto" w:val="clear"/>
        <w:spacing w:after="0" w:before="240" w:line="240" w:lineRule="auto"/>
        <w:ind w:left="0" w:right="0" w:firstLine="0"/>
        <w:jc w:val="both"/>
        <w:rPr>
          <w:rFonts w:ascii="Arial" w:cs="Arial" w:eastAsia="Arial" w:hAnsi="Arial"/>
          <w:b w:val="0"/>
          <w:i w:val="0"/>
          <w:smallCaps w:val="0"/>
          <w:strike w:val="0"/>
          <w:color w:val="000000"/>
          <w:sz w:val="18"/>
          <w:szCs w:val="18"/>
          <w:u w:val="none"/>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Deben listarse TODAS las instituciones adoptantes del proyecto y adjuntar las correspondientes notas, en hojas membretadas y con la firma de una autoridad competente. En dichas notas debe explicitarse la intención de las instituciones de adoptar los resultados del proyecto para su aplicación en el ámbito productivo y/o social. En el Documento II de la Comisión Asesora sobre Evaluación del Personal CYT se entiende por entidad adoptante al beneficiario o usuario en capacidad de aplicar los resultados desarrollados en el marco de los PDTS. Se incluyen entidades tales como: organismos gubernamentales de ciencia y tecnología nacionales o provinciales; universidades e institutos universitarios de gestión pública o privada; empresas públicas o privadas; entidades administrativas de gobierno nacionales, provinciales o municipales; entidades sin fines de lucro; hospitales públicos o privados; instituciones educativas no universitarias; y organismos multilaterales. Las instituciones de propósito general, como el CONICET, la CIC o universidades e institutos universitarios de gestión pública o privada, deberán contar con un aval fehaciente de una entidad pública o privada independiente respecto de la posible adopción de los resultados para su aplicación en el ámbito productivo y/o social.</w:t>
      </w:r>
      <w:r w:rsidDel="00000000" w:rsidR="00000000" w:rsidRPr="00000000">
        <w:rPr>
          <w:rtl w:val="0"/>
        </w:rPr>
      </w:r>
    </w:p>
  </w:footnote>
  <w:footnote w:id="7">
    <w:p w:rsidR="00000000" w:rsidDel="00000000" w:rsidP="00000000" w:rsidRDefault="00000000" w:rsidRPr="00000000" w14:paraId="00000130">
      <w:pPr>
        <w:keepNext w:val="0"/>
        <w:keepLines w:val="0"/>
        <w:widowControl w:val="1"/>
        <w:shd w:fill="auto" w:val="clear"/>
        <w:spacing w:after="0" w:before="240" w:line="240" w:lineRule="auto"/>
        <w:ind w:left="0" w:right="0" w:firstLine="0"/>
        <w:jc w:val="both"/>
        <w:rPr>
          <w:rFonts w:ascii="Arial" w:cs="Arial" w:eastAsia="Arial" w:hAnsi="Arial"/>
          <w:b w:val="0"/>
          <w:i w:val="0"/>
          <w:smallCaps w:val="0"/>
          <w:strike w:val="0"/>
          <w:color w:val="000000"/>
          <w:sz w:val="18"/>
          <w:szCs w:val="18"/>
          <w:u w:val="none"/>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Deben listarse, si las hubiera, TODAS las instituciones demandantes del proyecto y adjuntar las correspondientes notas, en hojas membretadas y con la firma de una autoridad competente. En el Documento II de la Comisión Asesora sobre Evaluación del Personal CYT se entiende por entidad demandante a la entidad administrativa de gobierno nacional, provincial o municipal constituida como demandante externo de las tecnologías desarrolladas en el marco de los PDTS.</w:t>
      </w:r>
      <w:r w:rsidDel="00000000" w:rsidR="00000000" w:rsidRPr="00000000">
        <w:rPr>
          <w:rtl w:val="0"/>
        </w:rPr>
      </w:r>
    </w:p>
  </w:footnote>
  <w:footnote w:id="8">
    <w:p w:rsidR="00000000" w:rsidDel="00000000" w:rsidP="00000000" w:rsidRDefault="00000000" w:rsidRPr="00000000" w14:paraId="00000131">
      <w:pPr>
        <w:keepNext w:val="0"/>
        <w:keepLines w:val="0"/>
        <w:widowControl w:val="1"/>
        <w:shd w:fill="auto" w:val="clear"/>
        <w:spacing w:after="0" w:before="240" w:line="240" w:lineRule="auto"/>
        <w:ind w:left="0" w:right="0" w:firstLine="0"/>
        <w:jc w:val="both"/>
        <w:rPr>
          <w:rFonts w:ascii="Arial" w:cs="Arial" w:eastAsia="Arial" w:hAnsi="Arial"/>
          <w:b w:val="0"/>
          <w:i w:val="0"/>
          <w:smallCaps w:val="0"/>
          <w:strike w:val="0"/>
          <w:color w:val="000000"/>
          <w:sz w:val="18"/>
          <w:szCs w:val="18"/>
          <w:u w:val="none"/>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Deben listarse, si las hubiera, TODAS las instituciones promotoras del proyecto y adjuntar las correspondientes notas, en hojas membretadas y con la firma de una autoridad competente. En el Documento II de la Comisión Asesora sobre Evaluación del Personal CYT se entiende por entidad promotora a la institución de propósito general constituida como demandante interno de las tecnologías desarrolladas en el marco de los PDTS.</w:t>
      </w:r>
      <w:r w:rsidDel="00000000" w:rsidR="00000000" w:rsidRPr="00000000">
        <w:rPr>
          <w:rtl w:val="0"/>
        </w:rPr>
      </w:r>
    </w:p>
  </w:footnote>
  <w:footnote w:id="9">
    <w:p w:rsidR="00000000" w:rsidDel="00000000" w:rsidP="00000000" w:rsidRDefault="00000000" w:rsidRPr="00000000" w14:paraId="00000132">
      <w:pPr>
        <w:keepNext w:val="0"/>
        <w:keepLines w:val="0"/>
        <w:widowControl w:val="1"/>
        <w:shd w:fill="auto" w:val="clear"/>
        <w:spacing w:after="0" w:before="240" w:line="240" w:lineRule="auto"/>
        <w:ind w:left="0" w:right="0" w:firstLine="0"/>
        <w:jc w:val="both"/>
        <w:rPr>
          <w:rFonts w:ascii="Arial" w:cs="Arial" w:eastAsia="Arial" w:hAnsi="Arial"/>
          <w:b w:val="0"/>
          <w:i w:val="0"/>
          <w:smallCaps w:val="0"/>
          <w:strike w:val="0"/>
          <w:color w:val="000000"/>
          <w:sz w:val="18"/>
          <w:szCs w:val="18"/>
          <w:u w:val="none"/>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Co-director, investigador, becario de I+D, personal técnico de apoyo, estudiante, asesor científico tecnológico o roles equivalentes.</w:t>
      </w:r>
      <w:r w:rsidDel="00000000" w:rsidR="00000000" w:rsidRPr="00000000">
        <w:rPr>
          <w:rtl w:val="0"/>
        </w:rPr>
      </w:r>
    </w:p>
  </w:footnote>
  <w:footnote w:id="10">
    <w:p w:rsidR="00000000" w:rsidDel="00000000" w:rsidP="00000000" w:rsidRDefault="00000000" w:rsidRPr="00000000" w14:paraId="00000133">
      <w:pPr>
        <w:keepNext w:val="0"/>
        <w:keepLines w:val="0"/>
        <w:widowControl w:val="1"/>
        <w:shd w:fill="auto" w:val="clear"/>
        <w:spacing w:after="0" w:before="240" w:line="240" w:lineRule="auto"/>
        <w:ind w:left="0" w:right="0" w:firstLine="0"/>
        <w:jc w:val="both"/>
        <w:rPr>
          <w:rFonts w:ascii="Calibri" w:cs="Calibri" w:eastAsia="Calibri" w:hAnsi="Calibri"/>
          <w:b w:val="0"/>
          <w:i w:val="0"/>
          <w:smallCaps w:val="0"/>
          <w:strike w:val="0"/>
          <w:color w:val="000000"/>
          <w:sz w:val="20"/>
          <w:szCs w:val="20"/>
          <w:u w:val="none"/>
          <w:vertAlign w:val="baseline"/>
        </w:rPr>
      </w:pPr>
      <w:r w:rsidDel="00000000" w:rsidR="00000000" w:rsidRPr="00000000">
        <w:rPr>
          <w:rStyle w:val="FootnoteReference"/>
          <w:vertAlign w:val="superscript"/>
        </w:rPr>
        <w:footnoteRef/>
      </w:r>
      <w:r w:rsidDel="00000000" w:rsidR="00000000" w:rsidRPr="00000000">
        <w:rPr>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Descripción cuantitativa o cualitativa del problema o la necesidad a resolver o de la oportunidad a aprovechar claramente identificable en el entorno social, económico, productivo, político, cultural, ambiental, etcétera, al que está dirigido el proyecto.</w:t>
      </w:r>
      <w:r w:rsidDel="00000000" w:rsidR="00000000" w:rsidRPr="00000000">
        <w:rPr>
          <w:rtl w:val="0"/>
        </w:rPr>
      </w:r>
    </w:p>
  </w:footnote>
  <w:footnote w:id="11">
    <w:p w:rsidR="00000000" w:rsidDel="00000000" w:rsidP="00000000" w:rsidRDefault="00000000" w:rsidRPr="00000000" w14:paraId="00000134">
      <w:pPr>
        <w:keepNext w:val="0"/>
        <w:keepLines w:val="0"/>
        <w:widowControl w:val="1"/>
        <w:shd w:fill="auto" w:val="clear"/>
        <w:spacing w:after="0" w:before="240" w:line="240" w:lineRule="auto"/>
        <w:ind w:left="0" w:right="0" w:firstLine="0"/>
        <w:jc w:val="both"/>
        <w:rPr>
          <w:rFonts w:ascii="Calibri" w:cs="Calibri" w:eastAsia="Calibri" w:hAnsi="Calibri"/>
          <w:b w:val="0"/>
          <w:i w:val="0"/>
          <w:smallCaps w:val="0"/>
          <w:strike w:val="0"/>
          <w:color w:val="000000"/>
          <w:sz w:val="20"/>
          <w:szCs w:val="20"/>
          <w:u w:val="none"/>
          <w:vertAlign w:val="baseline"/>
        </w:rPr>
      </w:pPr>
      <w:r w:rsidDel="00000000" w:rsidR="00000000" w:rsidRPr="00000000">
        <w:rPr>
          <w:rStyle w:val="FootnoteReference"/>
          <w:vertAlign w:val="superscript"/>
        </w:rPr>
        <w:footnoteRef/>
      </w:r>
      <w:r w:rsidDel="00000000" w:rsidR="00000000" w:rsidRPr="00000000">
        <w:rPr>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Descripción cuantitativa o cualitativa de los productos, los procesos, las prospectivas o las propuestas a cuya generación está dirigido el proyecto.</w:t>
      </w:r>
      <w:r w:rsidDel="00000000" w:rsidR="00000000" w:rsidRPr="00000000">
        <w:rPr>
          <w:rtl w:val="0"/>
        </w:rPr>
      </w:r>
    </w:p>
  </w:footnote>
  <w:footnote w:id="12">
    <w:p w:rsidR="00000000" w:rsidDel="00000000" w:rsidP="00000000" w:rsidRDefault="00000000" w:rsidRPr="00000000" w14:paraId="00000135">
      <w:pPr>
        <w:keepNext w:val="0"/>
        <w:keepLines w:val="0"/>
        <w:widowControl w:val="1"/>
        <w:shd w:fill="auto" w:val="clear"/>
        <w:spacing w:after="0" w:before="240" w:line="240" w:lineRule="auto"/>
        <w:ind w:left="0" w:right="0" w:firstLine="0"/>
        <w:jc w:val="both"/>
        <w:rPr>
          <w:rFonts w:ascii="Calibri" w:cs="Calibri" w:eastAsia="Calibri" w:hAnsi="Calibri"/>
          <w:b w:val="0"/>
          <w:i w:val="0"/>
          <w:smallCaps w:val="0"/>
          <w:strike w:val="0"/>
          <w:color w:val="000000"/>
          <w:sz w:val="20"/>
          <w:szCs w:val="20"/>
          <w:u w:val="none"/>
          <w:vertAlign w:val="baseline"/>
        </w:rPr>
      </w:pPr>
      <w:r w:rsidDel="00000000" w:rsidR="00000000" w:rsidRPr="00000000">
        <w:rPr>
          <w:rStyle w:val="FootnoteReference"/>
          <w:vertAlign w:val="superscript"/>
        </w:rPr>
        <w:footnoteRef/>
      </w:r>
      <w:r w:rsidDel="00000000" w:rsidR="00000000" w:rsidRPr="00000000">
        <w:rPr>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En el Documento II de la Comisión Asesora sobre Evaluación del Personal CYT se entiende que un proyecto de I+D implica, necesariamente, el aporte de nuevos conocimientos y de soluciones tecnológicas y que, de esta manera, la originalidad o la novedad cognitiva es un rasgo central de la actividad de la ciencia y la tecnología. Sin embargo, se señala que esta afirmación debe ser matizada a la luz de las condiciones locales en que se desenvuelve el desarrollo tecnológico y se redefine el concepto de novedad u originalidad del conocimiento a un significado acotado a las condiciones locales: se trata, entonces, de entender la cuestión de la originalidad en el sentido de “novedad local”.</w:t>
      </w:r>
      <w:r w:rsidDel="00000000" w:rsidR="00000000" w:rsidRPr="00000000">
        <w:rPr>
          <w:rtl w:val="0"/>
        </w:rPr>
      </w:r>
    </w:p>
  </w:footnote>
  <w:footnote w:id="13">
    <w:p w:rsidR="00000000" w:rsidDel="00000000" w:rsidP="00000000" w:rsidRDefault="00000000" w:rsidRPr="00000000" w14:paraId="00000136">
      <w:pPr>
        <w:keepNext w:val="0"/>
        <w:keepLines w:val="0"/>
        <w:widowControl w:val="1"/>
        <w:shd w:fill="auto" w:val="clear"/>
        <w:spacing w:after="0" w:before="240" w:line="240" w:lineRule="auto"/>
        <w:ind w:left="0" w:right="0" w:firstLine="0"/>
        <w:jc w:val="both"/>
        <w:rPr>
          <w:rFonts w:ascii="Calibri" w:cs="Calibri" w:eastAsia="Calibri" w:hAnsi="Calibri"/>
          <w:b w:val="0"/>
          <w:i w:val="0"/>
          <w:smallCaps w:val="0"/>
          <w:strike w:val="0"/>
          <w:color w:val="000000"/>
          <w:sz w:val="20"/>
          <w:szCs w:val="20"/>
          <w:u w:val="none"/>
          <w:vertAlign w:val="baseline"/>
        </w:rPr>
      </w:pPr>
      <w:r w:rsidDel="00000000" w:rsidR="00000000" w:rsidRPr="00000000">
        <w:rPr>
          <w:rStyle w:val="FootnoteReference"/>
          <w:vertAlign w:val="superscript"/>
        </w:rPr>
        <w:footnoteRef/>
      </w:r>
      <w:r w:rsidDel="00000000" w:rsidR="00000000" w:rsidRPr="00000000">
        <w:rPr>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En el Documento II de la Comisión Asesora sobre Evaluación del Personal CYT se entiende que el criterio de relevancia es un concepto estrictamente político (en sentido amplio) que califica a un proyecto de I+D en función de los objetivos o fines a los que tiende y de los objetos/sujetos a los cuales se aplica. La relevancia puede referir a la adecuación de los objetivos del proyecto a políticas públicas u objetivos estratégicos como así también vincularse a objetivos de política de sectores de la sociedad civil o a valores más o menos generalizados en la sociedad.</w:t>
      </w:r>
      <w:r w:rsidDel="00000000" w:rsidR="00000000" w:rsidRPr="00000000">
        <w:rPr>
          <w:rtl w:val="0"/>
        </w:rPr>
      </w:r>
    </w:p>
  </w:footnote>
  <w:footnote w:id="14">
    <w:p w:rsidR="00000000" w:rsidDel="00000000" w:rsidP="00000000" w:rsidRDefault="00000000" w:rsidRPr="00000000" w14:paraId="00000137">
      <w:pPr>
        <w:keepNext w:val="0"/>
        <w:keepLines w:val="0"/>
        <w:widowControl w:val="1"/>
        <w:shd w:fill="auto" w:val="clear"/>
        <w:spacing w:after="0" w:before="240" w:line="240" w:lineRule="auto"/>
        <w:ind w:left="0" w:right="0" w:firstLine="0"/>
        <w:jc w:val="both"/>
        <w:rPr>
          <w:rFonts w:ascii="Calibri" w:cs="Calibri" w:eastAsia="Calibri" w:hAnsi="Calibri"/>
          <w:b w:val="0"/>
          <w:i w:val="0"/>
          <w:smallCaps w:val="0"/>
          <w:strike w:val="0"/>
          <w:color w:val="000000"/>
          <w:sz w:val="20"/>
          <w:szCs w:val="20"/>
          <w:u w:val="none"/>
          <w:vertAlign w:val="baseline"/>
        </w:rPr>
      </w:pPr>
      <w:r w:rsidDel="00000000" w:rsidR="00000000" w:rsidRPr="00000000">
        <w:rPr>
          <w:rStyle w:val="FootnoteReference"/>
          <w:vertAlign w:val="superscript"/>
        </w:rPr>
        <w:footnoteRef/>
      </w:r>
      <w:r w:rsidDel="00000000" w:rsidR="00000000" w:rsidRPr="00000000">
        <w:rPr>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En el Documento II de la Comisión Asesora sobre Evaluación del Personal CYT se entiende que la pertinencia considera la estrategia del PDTS en términos de su capacidad para resolver el problema identificado y la adecuación de los resultados esperados al uso concreto en el contexto local de aplicación.</w:t>
      </w:r>
      <w:r w:rsidDel="00000000" w:rsidR="00000000" w:rsidRPr="00000000">
        <w:rPr>
          <w:rtl w:val="0"/>
        </w:rPr>
      </w:r>
    </w:p>
  </w:footnote>
  <w:footnote w:id="15">
    <w:p w:rsidR="00000000" w:rsidDel="00000000" w:rsidP="00000000" w:rsidRDefault="00000000" w:rsidRPr="00000000" w14:paraId="00000138">
      <w:pPr>
        <w:keepNext w:val="0"/>
        <w:keepLines w:val="0"/>
        <w:widowControl w:val="1"/>
        <w:shd w:fill="auto" w:val="clear"/>
        <w:spacing w:after="0" w:before="240" w:line="240" w:lineRule="auto"/>
        <w:ind w:left="0" w:right="0" w:firstLine="0"/>
        <w:jc w:val="both"/>
        <w:rPr>
          <w:rFonts w:ascii="Calibri" w:cs="Calibri" w:eastAsia="Calibri" w:hAnsi="Calibri"/>
          <w:b w:val="0"/>
          <w:i w:val="0"/>
          <w:smallCaps w:val="0"/>
          <w:strike w:val="0"/>
          <w:color w:val="000000"/>
          <w:sz w:val="20"/>
          <w:szCs w:val="20"/>
          <w:u w:val="none"/>
          <w:vertAlign w:val="baseline"/>
        </w:rPr>
      </w:pPr>
      <w:r w:rsidDel="00000000" w:rsidR="00000000" w:rsidRPr="00000000">
        <w:rPr>
          <w:rStyle w:val="FootnoteReference"/>
          <w:vertAlign w:val="superscript"/>
        </w:rPr>
        <w:footnoteRef/>
      </w:r>
      <w:r w:rsidDel="00000000" w:rsidR="00000000" w:rsidRPr="00000000">
        <w:rPr>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En el Documento II de la Comisión Asesora sobre Evaluación del Personal CYT se entiende que una condición clave de los PDTS es la atención a una necesidad, problema o propósito claramente identificable en el entorno social, económico productivo, político, cultural, ambiental, etcétera, que es pasible de ser descripto cualitativa o cuantitativamente. La existencia de un agente demandante, de un agente adoptante y de un agente financiador que manifiestan explícitamente interés en los resultados posibles del proyecto, aunque ello no implique compromiso en su adopción, constituye la prueba de que los resultados del proyecto preocupan a la sociedad y no solamente a la comunidad de investigación desde un punto de vista teórico de la disciplina.</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tabs>
        <w:tab w:val="left" w:pos="2552"/>
        <w:tab w:val="center" w:pos="4419"/>
        <w:tab w:val="left" w:pos="8222"/>
        <w:tab w:val="right" w:pos="8838"/>
      </w:tabs>
      <w:ind w:right="-57" w:hanging="567"/>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w:t>
    </w:r>
    <w:r w:rsidDel="00000000" w:rsidR="00000000" w:rsidRPr="00000000">
      <w:rPr>
        <w:rFonts w:ascii="Times New Roman" w:cs="Times New Roman" w:eastAsia="Times New Roman" w:hAnsi="Times New Roman"/>
        <w:i w:val="1"/>
        <w:color w:val="000000"/>
        <w:sz w:val="20"/>
        <w:szCs w:val="20"/>
        <w:rtl w:val="0"/>
      </w:rPr>
      <w:t xml:space="preserve">2018 – Año del Centenario de la Reforma Universitaria”</w:t>
    </w:r>
    <w:r w:rsidDel="00000000" w:rsidR="00000000" w:rsidRPr="00000000">
      <w:rPr>
        <w:rtl w:val="0"/>
      </w:rPr>
    </w:r>
  </w:p>
  <w:p w:rsidR="00000000" w:rsidDel="00000000" w:rsidP="00000000" w:rsidRDefault="00000000" w:rsidRPr="00000000" w14:paraId="0000013A">
    <w:pPr>
      <w:tabs>
        <w:tab w:val="left" w:pos="2552"/>
        <w:tab w:val="center" w:pos="4419"/>
        <w:tab w:val="left" w:pos="8222"/>
        <w:tab w:val="right" w:pos="8838"/>
      </w:tabs>
      <w:ind w:right="282" w:hanging="567"/>
      <w:jc w:val="right"/>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13B">
    <w:pPr>
      <w:tabs>
        <w:tab w:val="left" w:pos="1985"/>
      </w:tabs>
      <w:spacing w:after="0" w:before="0" w:line="240" w:lineRule="auto"/>
      <w:ind w:left="-1440" w:right="6096" w:firstLine="0"/>
      <w:jc w:val="center"/>
      <w:rPr>
        <w:sz w:val="32"/>
        <w:szCs w:val="32"/>
      </w:rPr>
    </w:pPr>
    <w:r w:rsidDel="00000000" w:rsidR="00000000" w:rsidRPr="00000000">
      <w:rPr>
        <w:rtl w:val="0"/>
      </w:rPr>
      <w:t xml:space="preserve">   </w:t>
    </w:r>
    <w:r w:rsidDel="00000000" w:rsidR="00000000" w:rsidRPr="00000000">
      <w:rPr/>
      <w:drawing>
        <wp:inline distB="0" distT="0" distL="0" distR="0">
          <wp:extent cx="352440" cy="419040"/>
          <wp:effectExtent b="0" l="0" r="0" t="0"/>
          <wp:docPr id="7" name="image2.png"/>
          <a:graphic>
            <a:graphicData uri="http://schemas.openxmlformats.org/drawingml/2006/picture">
              <pic:pic>
                <pic:nvPicPr>
                  <pic:cNvPr id="0" name="image2.png"/>
                  <pic:cNvPicPr preferRelativeResize="0"/>
                </pic:nvPicPr>
                <pic:blipFill>
                  <a:blip r:embed="rId1"/>
                  <a:srcRect b="0" l="0" r="69077" t="0"/>
                  <a:stretch>
                    <a:fillRect/>
                  </a:stretch>
                </pic:blipFill>
                <pic:spPr>
                  <a:xfrm>
                    <a:off x="0" y="0"/>
                    <a:ext cx="352440" cy="419040"/>
                  </a:xfrm>
                  <a:prstGeom prst="rect"/>
                  <a:ln/>
                </pic:spPr>
              </pic:pic>
            </a:graphicData>
          </a:graphic>
        </wp:inline>
      </w:drawing>
    </w:r>
    <w:r w:rsidDel="00000000" w:rsidR="00000000" w:rsidRPr="00000000">
      <w:rPr>
        <w:rtl w:val="0"/>
      </w:rPr>
    </w:r>
  </w:p>
  <w:p w:rsidR="00000000" w:rsidDel="00000000" w:rsidP="00000000" w:rsidRDefault="00000000" w:rsidRPr="00000000" w14:paraId="0000013C">
    <w:pPr>
      <w:tabs>
        <w:tab w:val="left" w:pos="1985"/>
      </w:tabs>
      <w:spacing w:after="0" w:before="0" w:line="240" w:lineRule="auto"/>
      <w:ind w:left="-1440" w:right="6096" w:firstLine="0"/>
      <w:jc w:val="center"/>
      <w:rPr>
        <w:sz w:val="32"/>
        <w:szCs w:val="32"/>
      </w:rPr>
    </w:pPr>
    <w:r w:rsidDel="00000000" w:rsidR="00000000" w:rsidRPr="00000000">
      <w:rPr>
        <w:rFonts w:ascii="Times New Roman" w:cs="Times New Roman" w:eastAsia="Times New Roman" w:hAnsi="Times New Roman"/>
        <w:i w:val="1"/>
        <w:rtl w:val="0"/>
      </w:rPr>
      <w:t xml:space="preserve">Ministerio de Educación </w:t>
    </w:r>
    <w:r w:rsidDel="00000000" w:rsidR="00000000" w:rsidRPr="00000000">
      <w:rPr>
        <w:rtl w:val="0"/>
      </w:rPr>
    </w:r>
  </w:p>
  <w:p w:rsidR="00000000" w:rsidDel="00000000" w:rsidP="00000000" w:rsidRDefault="00000000" w:rsidRPr="00000000" w14:paraId="0000013D">
    <w:pPr>
      <w:tabs>
        <w:tab w:val="left" w:pos="1985"/>
      </w:tabs>
      <w:spacing w:after="0" w:before="0" w:line="240" w:lineRule="auto"/>
      <w:ind w:left="-1440" w:right="6096" w:firstLine="0"/>
      <w:jc w:val="center"/>
      <w:rPr>
        <w:sz w:val="32"/>
        <w:szCs w:val="32"/>
      </w:rPr>
    </w:pPr>
    <w:r w:rsidDel="00000000" w:rsidR="00000000" w:rsidRPr="00000000">
      <w:rPr>
        <w:rFonts w:ascii="Times New Roman" w:cs="Times New Roman" w:eastAsia="Times New Roman" w:hAnsi="Times New Roman"/>
        <w:i w:val="1"/>
        <w:rtl w:val="0"/>
      </w:rPr>
      <w:t xml:space="preserve"> Universidad Tecnológica Nacional</w:t>
    </w:r>
    <w:r w:rsidDel="00000000" w:rsidR="00000000" w:rsidRPr="00000000">
      <w:rPr>
        <w:rtl w:val="0"/>
      </w:rPr>
    </w:r>
  </w:p>
  <w:p w:rsidR="00000000" w:rsidDel="00000000" w:rsidP="00000000" w:rsidRDefault="00000000" w:rsidRPr="00000000" w14:paraId="0000013E">
    <w:pPr>
      <w:tabs>
        <w:tab w:val="center" w:pos="4419"/>
        <w:tab w:val="right" w:pos="8838"/>
      </w:tabs>
      <w:spacing w:after="0" w:before="0" w:line="240" w:lineRule="auto"/>
      <w:ind w:left="-1440" w:right="6096" w:firstLine="0"/>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Rectorado</w:t>
    </w:r>
  </w:p>
  <w:p w:rsidR="00000000" w:rsidDel="00000000" w:rsidP="00000000" w:rsidRDefault="00000000" w:rsidRPr="00000000" w14:paraId="0000013F">
    <w:pPr>
      <w:keepNext w:val="0"/>
      <w:keepLines w:val="0"/>
      <w:widowControl w:val="1"/>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0">
    <w:pPr>
      <w:tabs>
        <w:tab w:val="left" w:pos="2552"/>
        <w:tab w:val="center" w:pos="4419"/>
        <w:tab w:val="left" w:pos="8222"/>
        <w:tab w:val="right" w:pos="8838"/>
      </w:tabs>
      <w:ind w:right="-57" w:hanging="567"/>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w:t>
    </w:r>
    <w:r w:rsidDel="00000000" w:rsidR="00000000" w:rsidRPr="00000000">
      <w:rPr>
        <w:rFonts w:ascii="Times New Roman" w:cs="Times New Roman" w:eastAsia="Times New Roman" w:hAnsi="Times New Roman"/>
        <w:i w:val="1"/>
        <w:color w:val="000000"/>
        <w:sz w:val="20"/>
        <w:szCs w:val="20"/>
        <w:rtl w:val="0"/>
      </w:rPr>
      <w:t xml:space="preserve">2018 – Año del Centenario de la Reforma Universitaria”</w:t>
    </w:r>
    <w:r w:rsidDel="00000000" w:rsidR="00000000" w:rsidRPr="00000000">
      <w:rPr>
        <w:rtl w:val="0"/>
      </w:rPr>
    </w:r>
  </w:p>
  <w:p w:rsidR="00000000" w:rsidDel="00000000" w:rsidP="00000000" w:rsidRDefault="00000000" w:rsidRPr="00000000" w14:paraId="00000141">
    <w:pPr>
      <w:tabs>
        <w:tab w:val="left" w:pos="2552"/>
        <w:tab w:val="center" w:pos="4419"/>
        <w:tab w:val="left" w:pos="8222"/>
        <w:tab w:val="right" w:pos="8838"/>
      </w:tabs>
      <w:ind w:right="282" w:hanging="567"/>
      <w:jc w:val="right"/>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142">
    <w:pPr>
      <w:tabs>
        <w:tab w:val="left" w:pos="1985"/>
      </w:tabs>
      <w:spacing w:after="0" w:before="0" w:line="240" w:lineRule="auto"/>
      <w:ind w:left="-1440" w:right="6096" w:firstLine="0"/>
      <w:jc w:val="center"/>
      <w:rPr>
        <w:sz w:val="32"/>
        <w:szCs w:val="32"/>
      </w:rPr>
    </w:pPr>
    <w:r w:rsidDel="00000000" w:rsidR="00000000" w:rsidRPr="00000000">
      <w:rPr>
        <w:rtl w:val="0"/>
      </w:rPr>
      <w:t xml:space="preserve">   </w:t>
    </w:r>
    <w:r w:rsidDel="00000000" w:rsidR="00000000" w:rsidRPr="00000000">
      <w:rPr/>
      <w:drawing>
        <wp:inline distB="0" distT="0" distL="0" distR="0">
          <wp:extent cx="352440" cy="419040"/>
          <wp:effectExtent b="0" l="0" r="0" t="0"/>
          <wp:docPr id="10" name="image2.png"/>
          <a:graphic>
            <a:graphicData uri="http://schemas.openxmlformats.org/drawingml/2006/picture">
              <pic:pic>
                <pic:nvPicPr>
                  <pic:cNvPr id="0" name="image2.png"/>
                  <pic:cNvPicPr preferRelativeResize="0"/>
                </pic:nvPicPr>
                <pic:blipFill>
                  <a:blip r:embed="rId1"/>
                  <a:srcRect b="0" l="0" r="69077" t="0"/>
                  <a:stretch>
                    <a:fillRect/>
                  </a:stretch>
                </pic:blipFill>
                <pic:spPr>
                  <a:xfrm>
                    <a:off x="0" y="0"/>
                    <a:ext cx="352440" cy="419040"/>
                  </a:xfrm>
                  <a:prstGeom prst="rect"/>
                  <a:ln/>
                </pic:spPr>
              </pic:pic>
            </a:graphicData>
          </a:graphic>
        </wp:inline>
      </w:drawing>
    </w:r>
    <w:r w:rsidDel="00000000" w:rsidR="00000000" w:rsidRPr="00000000">
      <w:rPr>
        <w:rtl w:val="0"/>
      </w:rPr>
    </w:r>
  </w:p>
  <w:p w:rsidR="00000000" w:rsidDel="00000000" w:rsidP="00000000" w:rsidRDefault="00000000" w:rsidRPr="00000000" w14:paraId="00000143">
    <w:pPr>
      <w:tabs>
        <w:tab w:val="left" w:pos="1985"/>
      </w:tabs>
      <w:spacing w:after="0" w:before="0" w:line="240" w:lineRule="auto"/>
      <w:ind w:left="-1440" w:right="6096" w:firstLine="0"/>
      <w:jc w:val="center"/>
      <w:rPr>
        <w:sz w:val="32"/>
        <w:szCs w:val="32"/>
      </w:rPr>
    </w:pPr>
    <w:r w:rsidDel="00000000" w:rsidR="00000000" w:rsidRPr="00000000">
      <w:rPr>
        <w:rFonts w:ascii="Times New Roman" w:cs="Times New Roman" w:eastAsia="Times New Roman" w:hAnsi="Times New Roman"/>
        <w:i w:val="1"/>
        <w:rtl w:val="0"/>
      </w:rPr>
      <w:t xml:space="preserve">Ministerio de Educación </w:t>
    </w:r>
    <w:r w:rsidDel="00000000" w:rsidR="00000000" w:rsidRPr="00000000">
      <w:rPr>
        <w:rtl w:val="0"/>
      </w:rPr>
    </w:r>
  </w:p>
  <w:p w:rsidR="00000000" w:rsidDel="00000000" w:rsidP="00000000" w:rsidRDefault="00000000" w:rsidRPr="00000000" w14:paraId="00000144">
    <w:pPr>
      <w:tabs>
        <w:tab w:val="left" w:pos="1985"/>
      </w:tabs>
      <w:spacing w:after="0" w:before="0" w:line="240" w:lineRule="auto"/>
      <w:ind w:left="-1440" w:right="6096" w:firstLine="0"/>
      <w:jc w:val="center"/>
      <w:rPr>
        <w:sz w:val="32"/>
        <w:szCs w:val="32"/>
      </w:rPr>
    </w:pPr>
    <w:r w:rsidDel="00000000" w:rsidR="00000000" w:rsidRPr="00000000">
      <w:rPr>
        <w:rFonts w:ascii="Times New Roman" w:cs="Times New Roman" w:eastAsia="Times New Roman" w:hAnsi="Times New Roman"/>
        <w:i w:val="1"/>
        <w:rtl w:val="0"/>
      </w:rPr>
      <w:t xml:space="preserve"> Universidad Tecnológica Nacional</w:t>
    </w:r>
    <w:r w:rsidDel="00000000" w:rsidR="00000000" w:rsidRPr="00000000">
      <w:rPr>
        <w:rtl w:val="0"/>
      </w:rPr>
    </w:r>
  </w:p>
  <w:p w:rsidR="00000000" w:rsidDel="00000000" w:rsidP="00000000" w:rsidRDefault="00000000" w:rsidRPr="00000000" w14:paraId="00000145">
    <w:pPr>
      <w:tabs>
        <w:tab w:val="center" w:pos="4419"/>
        <w:tab w:val="right" w:pos="8838"/>
      </w:tabs>
      <w:spacing w:after="0" w:before="0" w:line="240" w:lineRule="auto"/>
      <w:ind w:left="-1440" w:right="6096" w:firstLine="0"/>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Rectorado</w:t>
    </w:r>
  </w:p>
  <w:p w:rsidR="00000000" w:rsidDel="00000000" w:rsidP="00000000" w:rsidRDefault="00000000" w:rsidRPr="00000000" w14:paraId="00000146">
    <w:pPr>
      <w:keepNext w:val="0"/>
      <w:keepLines w:val="0"/>
      <w:widowControl w:val="1"/>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tabs>
        <w:tab w:val="left" w:pos="2552"/>
        <w:tab w:val="center" w:pos="4419"/>
        <w:tab w:val="left" w:pos="8222"/>
        <w:tab w:val="right" w:pos="8838"/>
      </w:tabs>
      <w:ind w:right="-57" w:hanging="567"/>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w:t>
    </w:r>
    <w:r w:rsidDel="00000000" w:rsidR="00000000" w:rsidRPr="00000000">
      <w:rPr>
        <w:rFonts w:ascii="Times New Roman" w:cs="Times New Roman" w:eastAsia="Times New Roman" w:hAnsi="Times New Roman"/>
        <w:i w:val="1"/>
        <w:color w:val="000000"/>
        <w:sz w:val="20"/>
        <w:szCs w:val="20"/>
        <w:rtl w:val="0"/>
      </w:rPr>
      <w:t xml:space="preserve">2018 – Año del Centenario de la Reforma Universitaria”</w:t>
    </w:r>
    <w:r w:rsidDel="00000000" w:rsidR="00000000" w:rsidRPr="00000000">
      <w:rPr>
        <w:rtl w:val="0"/>
      </w:rPr>
    </w:r>
  </w:p>
  <w:p w:rsidR="00000000" w:rsidDel="00000000" w:rsidP="00000000" w:rsidRDefault="00000000" w:rsidRPr="00000000" w14:paraId="00000148">
    <w:pPr>
      <w:tabs>
        <w:tab w:val="left" w:pos="2552"/>
        <w:tab w:val="center" w:pos="4419"/>
        <w:tab w:val="left" w:pos="8222"/>
        <w:tab w:val="right" w:pos="8838"/>
      </w:tabs>
      <w:ind w:right="282" w:hanging="567"/>
      <w:jc w:val="right"/>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149">
    <w:pPr>
      <w:tabs>
        <w:tab w:val="left" w:pos="1985"/>
      </w:tabs>
      <w:spacing w:after="0" w:before="0" w:line="240" w:lineRule="auto"/>
      <w:ind w:left="-1440" w:right="6096" w:firstLine="0"/>
      <w:jc w:val="center"/>
      <w:rPr>
        <w:sz w:val="32"/>
        <w:szCs w:val="32"/>
      </w:rPr>
    </w:pPr>
    <w:r w:rsidDel="00000000" w:rsidR="00000000" w:rsidRPr="00000000">
      <w:rPr>
        <w:rtl w:val="0"/>
      </w:rPr>
      <w:t xml:space="preserve">   </w:t>
    </w:r>
    <w:r w:rsidDel="00000000" w:rsidR="00000000" w:rsidRPr="00000000">
      <w:rPr/>
      <w:drawing>
        <wp:inline distB="0" distT="0" distL="0" distR="0">
          <wp:extent cx="352440" cy="419040"/>
          <wp:effectExtent b="0" l="0" r="0" t="0"/>
          <wp:docPr id="9" name="image2.png"/>
          <a:graphic>
            <a:graphicData uri="http://schemas.openxmlformats.org/drawingml/2006/picture">
              <pic:pic>
                <pic:nvPicPr>
                  <pic:cNvPr id="0" name="image2.png"/>
                  <pic:cNvPicPr preferRelativeResize="0"/>
                </pic:nvPicPr>
                <pic:blipFill>
                  <a:blip r:embed="rId1"/>
                  <a:srcRect b="0" l="0" r="69077" t="0"/>
                  <a:stretch>
                    <a:fillRect/>
                  </a:stretch>
                </pic:blipFill>
                <pic:spPr>
                  <a:xfrm>
                    <a:off x="0" y="0"/>
                    <a:ext cx="352440" cy="419040"/>
                  </a:xfrm>
                  <a:prstGeom prst="rect"/>
                  <a:ln/>
                </pic:spPr>
              </pic:pic>
            </a:graphicData>
          </a:graphic>
        </wp:inline>
      </w:drawing>
    </w:r>
    <w:r w:rsidDel="00000000" w:rsidR="00000000" w:rsidRPr="00000000">
      <w:rPr>
        <w:rtl w:val="0"/>
      </w:rPr>
    </w:r>
  </w:p>
  <w:p w:rsidR="00000000" w:rsidDel="00000000" w:rsidP="00000000" w:rsidRDefault="00000000" w:rsidRPr="00000000" w14:paraId="0000014A">
    <w:pPr>
      <w:tabs>
        <w:tab w:val="left" w:pos="1985"/>
      </w:tabs>
      <w:spacing w:after="0" w:before="0" w:line="240" w:lineRule="auto"/>
      <w:ind w:left="-1440" w:right="6096" w:firstLine="0"/>
      <w:jc w:val="center"/>
      <w:rPr>
        <w:sz w:val="32"/>
        <w:szCs w:val="32"/>
      </w:rPr>
    </w:pPr>
    <w:r w:rsidDel="00000000" w:rsidR="00000000" w:rsidRPr="00000000">
      <w:rPr>
        <w:rFonts w:ascii="Times New Roman" w:cs="Times New Roman" w:eastAsia="Times New Roman" w:hAnsi="Times New Roman"/>
        <w:i w:val="1"/>
        <w:rtl w:val="0"/>
      </w:rPr>
      <w:t xml:space="preserve">Ministerio de Educación </w:t>
    </w:r>
    <w:r w:rsidDel="00000000" w:rsidR="00000000" w:rsidRPr="00000000">
      <w:rPr>
        <w:rtl w:val="0"/>
      </w:rPr>
    </w:r>
  </w:p>
  <w:p w:rsidR="00000000" w:rsidDel="00000000" w:rsidP="00000000" w:rsidRDefault="00000000" w:rsidRPr="00000000" w14:paraId="0000014B">
    <w:pPr>
      <w:tabs>
        <w:tab w:val="left" w:pos="1985"/>
      </w:tabs>
      <w:spacing w:after="0" w:before="0" w:line="240" w:lineRule="auto"/>
      <w:ind w:left="-1440" w:right="6096" w:firstLine="0"/>
      <w:jc w:val="center"/>
      <w:rPr>
        <w:sz w:val="32"/>
        <w:szCs w:val="32"/>
      </w:rPr>
    </w:pPr>
    <w:r w:rsidDel="00000000" w:rsidR="00000000" w:rsidRPr="00000000">
      <w:rPr>
        <w:rFonts w:ascii="Times New Roman" w:cs="Times New Roman" w:eastAsia="Times New Roman" w:hAnsi="Times New Roman"/>
        <w:i w:val="1"/>
        <w:rtl w:val="0"/>
      </w:rPr>
      <w:t xml:space="preserve"> Universidad Tecnológica Nacional</w:t>
    </w:r>
    <w:r w:rsidDel="00000000" w:rsidR="00000000" w:rsidRPr="00000000">
      <w:rPr>
        <w:rtl w:val="0"/>
      </w:rPr>
    </w:r>
  </w:p>
  <w:p w:rsidR="00000000" w:rsidDel="00000000" w:rsidP="00000000" w:rsidRDefault="00000000" w:rsidRPr="00000000" w14:paraId="0000014C">
    <w:pPr>
      <w:tabs>
        <w:tab w:val="center" w:pos="4419"/>
        <w:tab w:val="right" w:pos="8838"/>
      </w:tabs>
      <w:spacing w:after="0" w:before="0" w:line="240" w:lineRule="auto"/>
      <w:ind w:left="-1440" w:right="6096" w:firstLine="0"/>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Rectorado</w:t>
    </w:r>
  </w:p>
  <w:p w:rsidR="00000000" w:rsidDel="00000000" w:rsidP="00000000" w:rsidRDefault="00000000" w:rsidRPr="00000000" w14:paraId="0000014D">
    <w:pPr>
      <w:keepNext w:val="0"/>
      <w:keepLines w:val="0"/>
      <w:widowControl w:val="1"/>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gt;"/>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5">
    <w:lvl w:ilvl="0">
      <w:start w:val="1"/>
      <w:numFmt w:val="bullet"/>
      <w:lvlText w:val="•"/>
      <w:lvlJc w:val="left"/>
      <w:pPr>
        <w:ind w:left="1428" w:hanging="360"/>
      </w:pPr>
      <w:rPr>
        <w:rFonts w:ascii="Noto Sans Symbols" w:cs="Noto Sans Symbols" w:eastAsia="Noto Sans Symbols" w:hAnsi="Noto Sans Symbols"/>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6">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pPr>
    <w:rPr>
      <w:b w:val="1"/>
      <w:sz w:val="48"/>
      <w:szCs w:val="48"/>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80" w:before="280" w:line="240" w:lineRule="auto"/>
    </w:pPr>
    <w:rPr>
      <w:b w:val="1"/>
      <w:sz w:val="28"/>
      <w:szCs w:val="28"/>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keepNext w:val="1"/>
      <w:keepLines w:val="1"/>
      <w:spacing w:after="120" w:before="480" w:line="240" w:lineRule="auto"/>
    </w:pPr>
    <w:rPr>
      <w:b w:val="1"/>
      <w:sz w:val="72"/>
      <w:szCs w:val="72"/>
    </w:rPr>
  </w:style>
  <w:style w:type="paragraph" w:styleId="Normal" w:default="1">
    <w:name w:val="Normal"/>
    <w:qFormat w:val="1"/>
    <w:pPr>
      <w:widowControl w:val="1"/>
      <w:bidi w:val="0"/>
      <w:spacing w:after="160" w:before="0" w:line="259" w:lineRule="auto"/>
      <w:jc w:val="left"/>
    </w:pPr>
    <w:rPr>
      <w:rFonts w:ascii="Calibri" w:cs="Calibri" w:eastAsia="Calibri" w:hAnsi="Calibri"/>
      <w:color w:val="auto"/>
      <w:kern w:val="0"/>
      <w:sz w:val="22"/>
      <w:szCs w:val="22"/>
      <w:lang w:bidi="hi-IN" w:eastAsia="zh-CN" w:val="es-ES"/>
    </w:rPr>
  </w:style>
  <w:style w:type="paragraph" w:styleId="Ttulo1">
    <w:name w:val="Heading 1"/>
    <w:basedOn w:val="Normal1"/>
    <w:next w:val="Normal1"/>
    <w:qFormat w:val="1"/>
    <w:pPr>
      <w:keepNext w:val="1"/>
      <w:keepLines w:val="1"/>
      <w:pageBreakBefore w:val="0"/>
      <w:spacing w:after="120" w:before="480" w:line="240" w:lineRule="auto"/>
    </w:pPr>
    <w:rPr>
      <w:b w:val="1"/>
      <w:sz w:val="48"/>
      <w:szCs w:val="48"/>
    </w:rPr>
  </w:style>
  <w:style w:type="paragraph" w:styleId="Ttulo2">
    <w:name w:val="Heading 2"/>
    <w:basedOn w:val="Normal1"/>
    <w:next w:val="Normal1"/>
    <w:qFormat w:val="1"/>
    <w:pPr>
      <w:keepNext w:val="1"/>
      <w:keepLines w:val="1"/>
      <w:pageBreakBefore w:val="0"/>
      <w:spacing w:after="80" w:before="360" w:line="240" w:lineRule="auto"/>
    </w:pPr>
    <w:rPr>
      <w:b w:val="1"/>
      <w:sz w:val="36"/>
      <w:szCs w:val="36"/>
    </w:rPr>
  </w:style>
  <w:style w:type="paragraph" w:styleId="Ttulo3">
    <w:name w:val="Heading 3"/>
    <w:basedOn w:val="Normal1"/>
    <w:next w:val="Normal1"/>
    <w:qFormat w:val="1"/>
    <w:pPr>
      <w:keepNext w:val="1"/>
      <w:keepLines w:val="1"/>
      <w:pageBreakBefore w:val="0"/>
      <w:spacing w:after="80" w:before="280" w:line="240" w:lineRule="auto"/>
    </w:pPr>
    <w:rPr>
      <w:b w:val="1"/>
      <w:sz w:val="28"/>
      <w:szCs w:val="28"/>
    </w:rPr>
  </w:style>
  <w:style w:type="paragraph" w:styleId="Ttulo4">
    <w:name w:val="Heading 4"/>
    <w:basedOn w:val="Normal1"/>
    <w:next w:val="Normal1"/>
    <w:qFormat w:val="1"/>
    <w:pPr>
      <w:keepNext w:val="1"/>
      <w:keepLines w:val="1"/>
      <w:pageBreakBefore w:val="0"/>
      <w:spacing w:after="40" w:before="240" w:line="240" w:lineRule="auto"/>
    </w:pPr>
    <w:rPr>
      <w:b w:val="1"/>
      <w:sz w:val="24"/>
      <w:szCs w:val="24"/>
    </w:rPr>
  </w:style>
  <w:style w:type="paragraph" w:styleId="Ttulo5">
    <w:name w:val="Heading 5"/>
    <w:basedOn w:val="Normal1"/>
    <w:next w:val="Normal1"/>
    <w:qFormat w:val="1"/>
    <w:pPr>
      <w:keepNext w:val="1"/>
      <w:keepLines w:val="1"/>
      <w:pageBreakBefore w:val="0"/>
      <w:spacing w:after="40" w:before="220" w:line="240" w:lineRule="auto"/>
    </w:pPr>
    <w:rPr>
      <w:b w:val="1"/>
      <w:sz w:val="22"/>
      <w:szCs w:val="22"/>
    </w:rPr>
  </w:style>
  <w:style w:type="paragraph" w:styleId="Ttulo6">
    <w:name w:val="Heading 6"/>
    <w:basedOn w:val="Normal1"/>
    <w:next w:val="Normal1"/>
    <w:qFormat w:val="1"/>
    <w:pPr>
      <w:keepNext w:val="1"/>
      <w:keepLines w:val="1"/>
      <w:pageBreakBefore w:val="0"/>
      <w:spacing w:after="40" w:before="200" w:line="240" w:lineRule="auto"/>
    </w:pPr>
    <w:rPr>
      <w:b w:val="1"/>
      <w:sz w:val="20"/>
      <w:szCs w:val="20"/>
    </w:rPr>
  </w:style>
  <w:style w:type="paragraph" w:styleId="Ttulo8">
    <w:name w:val="Heading 8"/>
    <w:basedOn w:val="Normal1"/>
    <w:next w:val="Normal1"/>
    <w:link w:val="Ttulo8Car"/>
    <w:qFormat w:val="1"/>
    <w:rsid w:val="009B6E82"/>
    <w:pPr>
      <w:keepNext w:val="1"/>
      <w:suppressAutoHyphens w:val="1"/>
      <w:spacing w:after="0" w:before="0" w:line="240" w:lineRule="auto"/>
      <w:ind w:right="-120" w:hanging="0"/>
      <w:outlineLvl w:val="7"/>
    </w:pPr>
    <w:rPr>
      <w:rFonts w:ascii="Times New Roman" w:cs="Times New Roman" w:eastAsia="Times New Roman" w:hAnsi="Times New Roman"/>
      <w:b w:val="1"/>
      <w:sz w:val="24"/>
      <w:szCs w:val="24"/>
      <w:u w:val="single"/>
      <w:lang w:eastAsia="zh-CN"/>
    </w:rPr>
  </w:style>
  <w:style w:type="paragraph" w:styleId="Ttulo9">
    <w:name w:val="Heading 9"/>
    <w:basedOn w:val="Normal1"/>
    <w:next w:val="Normal1"/>
    <w:link w:val="Ttulo9Car"/>
    <w:qFormat w:val="1"/>
    <w:rsid w:val="009B6E82"/>
    <w:pPr>
      <w:keepNext w:val="1"/>
      <w:suppressAutoHyphens w:val="1"/>
      <w:spacing w:after="0" w:before="0" w:line="240" w:lineRule="auto"/>
      <w:outlineLvl w:val="8"/>
    </w:pPr>
    <w:rPr>
      <w:rFonts w:ascii="Times New Roman" w:cs="Times New Roman" w:eastAsia="Times New Roman" w:hAnsi="Times New Roman"/>
      <w:b w:val="1"/>
      <w:sz w:val="24"/>
      <w:szCs w:val="24"/>
      <w:u w:val="single"/>
      <w:lang w:eastAsia="zh-CN"/>
    </w:rPr>
  </w:style>
  <w:style w:type="character" w:styleId="DefaultParagraphFont" w:default="1">
    <w:name w:val="Default Paragraph Font"/>
    <w:uiPriority w:val="1"/>
    <w:semiHidden w:val="1"/>
    <w:unhideWhenUsed w:val="1"/>
    <w:qFormat w:val="1"/>
    <w:rPr/>
  </w:style>
  <w:style w:type="character" w:styleId="EnlacedeInternet">
    <w:name w:val="Enlace de Internet"/>
    <w:basedOn w:val="DefaultParagraphFont"/>
    <w:uiPriority w:val="99"/>
    <w:unhideWhenUsed w:val="1"/>
    <w:rsid w:val="00842600"/>
    <w:rPr>
      <w:color w:val="0000ff"/>
      <w:u w:val="single"/>
    </w:rPr>
  </w:style>
  <w:style w:type="character" w:styleId="UnresolvedMention" w:customStyle="1">
    <w:name w:val="Unresolved Mention"/>
    <w:basedOn w:val="DefaultParagraphFont"/>
    <w:uiPriority w:val="99"/>
    <w:semiHidden w:val="1"/>
    <w:unhideWhenUsed w:val="1"/>
    <w:qFormat w:val="1"/>
    <w:rsid w:val="00253A19"/>
    <w:rPr>
      <w:color w:val="808080"/>
      <w:shd w:fill="e6e6e6" w:val="clear"/>
    </w:rPr>
  </w:style>
  <w:style w:type="character" w:styleId="Ttulo8Car" w:customStyle="1">
    <w:name w:val="Título 8 Car"/>
    <w:basedOn w:val="DefaultParagraphFont"/>
    <w:link w:val="Ttulo8"/>
    <w:qFormat w:val="1"/>
    <w:rsid w:val="009B6E82"/>
    <w:rPr>
      <w:rFonts w:ascii="Times New Roman" w:cs="Times New Roman" w:eastAsia="Times New Roman" w:hAnsi="Times New Roman"/>
      <w:b w:val="1"/>
      <w:sz w:val="24"/>
      <w:szCs w:val="24"/>
      <w:u w:val="single"/>
      <w:lang w:eastAsia="zh-CN"/>
    </w:rPr>
  </w:style>
  <w:style w:type="character" w:styleId="Ttulo9Car" w:customStyle="1">
    <w:name w:val="Título 9 Car"/>
    <w:basedOn w:val="DefaultParagraphFont"/>
    <w:link w:val="Ttulo9"/>
    <w:qFormat w:val="1"/>
    <w:rsid w:val="009B6E82"/>
    <w:rPr>
      <w:rFonts w:ascii="Times New Roman" w:cs="Times New Roman" w:eastAsia="Times New Roman" w:hAnsi="Times New Roman"/>
      <w:b w:val="1"/>
      <w:sz w:val="24"/>
      <w:szCs w:val="24"/>
      <w:u w:val="single"/>
      <w:lang w:eastAsia="zh-CN"/>
    </w:rPr>
  </w:style>
  <w:style w:type="character" w:styleId="TextonotaalfinalCar" w:customStyle="1">
    <w:name w:val="Texto nota al final Car"/>
    <w:basedOn w:val="DefaultParagraphFont"/>
    <w:link w:val="Textonotaalfinal"/>
    <w:qFormat w:val="1"/>
    <w:rsid w:val="00F470CE"/>
    <w:rPr>
      <w:rFonts w:ascii="Times New Roman" w:cs="Times New Roman" w:eastAsia="Times New Roman" w:hAnsi="Times New Roman"/>
      <w:sz w:val="20"/>
      <w:szCs w:val="20"/>
      <w:lang w:eastAsia="es-AR" w:val="es-AR"/>
    </w:rPr>
  </w:style>
  <w:style w:type="character" w:styleId="Ancladenotafinal">
    <w:name w:val="Ancla de nota final"/>
    <w:rPr>
      <w:vertAlign w:val="superscript"/>
    </w:rPr>
  </w:style>
  <w:style w:type="character" w:styleId="EndnoteCharacters">
    <w:name w:val="Endnote Characters"/>
    <w:qFormat w:val="1"/>
    <w:rsid w:val="00F470CE"/>
    <w:rPr>
      <w:vertAlign w:val="superscript"/>
    </w:rPr>
  </w:style>
  <w:style w:type="character" w:styleId="EncabezadoCar" w:customStyle="1">
    <w:name w:val="Encabezado Car"/>
    <w:basedOn w:val="DefaultParagraphFont"/>
    <w:link w:val="Encabezado"/>
    <w:uiPriority w:val="99"/>
    <w:qFormat w:val="1"/>
    <w:rsid w:val="00690137"/>
    <w:rPr/>
  </w:style>
  <w:style w:type="character" w:styleId="PiedepginaCar" w:customStyle="1">
    <w:name w:val="Pie de página Car"/>
    <w:basedOn w:val="DefaultParagraphFont"/>
    <w:link w:val="Piedepgina"/>
    <w:uiPriority w:val="99"/>
    <w:qFormat w:val="1"/>
    <w:rsid w:val="00690137"/>
    <w:rPr/>
  </w:style>
  <w:style w:type="character" w:styleId="TextonotapieCar" w:customStyle="1">
    <w:name w:val="Texto nota pie Car"/>
    <w:basedOn w:val="DefaultParagraphFont"/>
    <w:link w:val="Textonotapie"/>
    <w:uiPriority w:val="99"/>
    <w:semiHidden w:val="1"/>
    <w:qFormat w:val="1"/>
    <w:rsid w:val="00690137"/>
    <w:rPr>
      <w:sz w:val="20"/>
      <w:szCs w:val="20"/>
    </w:rPr>
  </w:style>
  <w:style w:type="character" w:styleId="Ancladenotaalpie">
    <w:name w:val="Ancla de nota al pie"/>
    <w:rPr>
      <w:vertAlign w:val="superscript"/>
    </w:rPr>
  </w:style>
  <w:style w:type="character" w:styleId="FootnoteCharacters">
    <w:name w:val="Footnote Characters"/>
    <w:basedOn w:val="DefaultParagraphFont"/>
    <w:uiPriority w:val="99"/>
    <w:semiHidden w:val="1"/>
    <w:unhideWhenUsed w:val="1"/>
    <w:qFormat w:val="1"/>
    <w:rsid w:val="00690137"/>
    <w:rPr>
      <w:vertAlign w:val="superscript"/>
    </w:rPr>
  </w:style>
  <w:style w:type="character" w:styleId="TextodegloboCar" w:customStyle="1">
    <w:name w:val="Texto de globo Car"/>
    <w:basedOn w:val="DefaultParagraphFont"/>
    <w:link w:val="Textodeglobo"/>
    <w:uiPriority w:val="99"/>
    <w:semiHidden w:val="1"/>
    <w:qFormat w:val="1"/>
    <w:rsid w:val="00524EA4"/>
    <w:rPr>
      <w:rFonts w:ascii="Tahoma" w:cs="Tahoma" w:hAnsi="Tahoma"/>
      <w:sz w:val="16"/>
      <w:szCs w:val="16"/>
    </w:rPr>
  </w:style>
  <w:style w:type="character" w:styleId="Zgroupboxtitlecnt" w:customStyle="1">
    <w:name w:val="z-groupbox-title-cnt"/>
    <w:basedOn w:val="DefaultParagraphFont"/>
    <w:qFormat w:val="1"/>
    <w:rsid w:val="00524EA4"/>
    <w:rPr/>
  </w:style>
  <w:style w:type="character" w:styleId="Zbutton" w:customStyle="1">
    <w:name w:val="z-button"/>
    <w:basedOn w:val="DefaultParagraphFont"/>
    <w:qFormat w:val="1"/>
    <w:rsid w:val="00524EA4"/>
    <w:rPr/>
  </w:style>
  <w:style w:type="character" w:styleId="ZPrincipiodelformularioCar" w:customStyle="1">
    <w:name w:val="z-Principio del formulario Car"/>
    <w:basedOn w:val="DefaultParagraphFont"/>
    <w:link w:val="z-Principiodelformulario"/>
    <w:uiPriority w:val="99"/>
    <w:semiHidden w:val="1"/>
    <w:qFormat w:val="1"/>
    <w:rsid w:val="00524EA4"/>
    <w:rPr>
      <w:rFonts w:ascii="Arial" w:cs="Arial" w:eastAsia="Times New Roman" w:hAnsi="Arial"/>
      <w:vanish w:val="1"/>
      <w:sz w:val="16"/>
      <w:szCs w:val="16"/>
      <w:lang w:eastAsia="es-ES"/>
    </w:rPr>
  </w:style>
  <w:style w:type="character" w:styleId="ZFinaldelformularioCar" w:customStyle="1">
    <w:name w:val="z-Final del formulario Car"/>
    <w:basedOn w:val="DefaultParagraphFont"/>
    <w:link w:val="z-Finaldelformulario"/>
    <w:uiPriority w:val="99"/>
    <w:semiHidden w:val="1"/>
    <w:qFormat w:val="1"/>
    <w:rsid w:val="00524EA4"/>
    <w:rPr>
      <w:rFonts w:ascii="Arial" w:cs="Arial" w:eastAsia="Times New Roman" w:hAnsi="Arial"/>
      <w:vanish w:val="1"/>
      <w:sz w:val="16"/>
      <w:szCs w:val="16"/>
      <w:lang w:eastAsia="es-ES"/>
    </w:rPr>
  </w:style>
  <w:style w:type="character" w:styleId="Caracteresdenotaalpie">
    <w:name w:val="Caracteres de nota al pie"/>
    <w:qFormat w:val="1"/>
    <w:rPr/>
  </w:style>
  <w:style w:type="character" w:styleId="Caracteresdenotafinal">
    <w:name w:val="Caracteres de nota final"/>
    <w:qFormat w:val="1"/>
    <w:rPr/>
  </w:style>
  <w:style w:type="paragraph" w:styleId="Ttulo">
    <w:name w:val="Título"/>
    <w:basedOn w:val="Normal"/>
    <w:next w:val="Cuerpodetexto"/>
    <w:qFormat w:val="1"/>
    <w:pPr>
      <w:keepNext w:val="1"/>
      <w:spacing w:after="120" w:before="240"/>
    </w:pPr>
    <w:rPr>
      <w:rFonts w:ascii="Liberation Sans" w:cs="Lohit Devanagari" w:eastAsia="Noto Sans CJK SC" w:hAnsi="Liberation Sans"/>
      <w:sz w:val="28"/>
      <w:szCs w:val="28"/>
    </w:rPr>
  </w:style>
  <w:style w:type="paragraph" w:styleId="Cuerpodetexto">
    <w:name w:val="Body Text"/>
    <w:basedOn w:val="Normal"/>
    <w:pPr>
      <w:spacing w:after="140" w:before="0" w:line="276" w:lineRule="auto"/>
    </w:pPr>
    <w:rPr/>
  </w:style>
  <w:style w:type="paragraph" w:styleId="Lista">
    <w:name w:val="List"/>
    <w:basedOn w:val="Cuerpodetexto"/>
    <w:pPr/>
    <w:rPr>
      <w:rFonts w:cs="Lohit Devanagari"/>
    </w:rPr>
  </w:style>
  <w:style w:type="paragraph" w:styleId="Leyenda">
    <w:name w:val="Caption"/>
    <w:basedOn w:val="Normal"/>
    <w:qFormat w:val="1"/>
    <w:pPr>
      <w:suppressLineNumbers w:val="1"/>
      <w:spacing w:after="120" w:before="120"/>
    </w:pPr>
    <w:rPr>
      <w:rFonts w:cs="Lohit Devanagari"/>
      <w:i w:val="1"/>
      <w:iCs w:val="1"/>
      <w:sz w:val="24"/>
      <w:szCs w:val="24"/>
    </w:rPr>
  </w:style>
  <w:style w:type="paragraph" w:styleId="Ndice">
    <w:name w:val="Índice"/>
    <w:basedOn w:val="Normal"/>
    <w:qFormat w:val="1"/>
    <w:pPr>
      <w:suppressLineNumbers w:val="1"/>
    </w:pPr>
    <w:rPr>
      <w:rFonts w:cs="Lohit Devanagari"/>
    </w:rPr>
  </w:style>
  <w:style w:type="paragraph" w:styleId="Normal1" w:default="1">
    <w:name w:val="LO-normal"/>
    <w:qFormat w:val="1"/>
    <w:pPr>
      <w:widowControl w:val="1"/>
      <w:bidi w:val="0"/>
      <w:spacing w:after="160" w:before="0" w:line="259" w:lineRule="auto"/>
      <w:jc w:val="left"/>
    </w:pPr>
    <w:rPr>
      <w:rFonts w:ascii="Calibri" w:cs="Calibri" w:eastAsia="Calibri" w:hAnsi="Calibri"/>
      <w:color w:val="auto"/>
      <w:kern w:val="0"/>
      <w:sz w:val="22"/>
      <w:szCs w:val="22"/>
      <w:lang w:bidi="hi-IN" w:eastAsia="zh-CN" w:val="es-ES"/>
    </w:rPr>
  </w:style>
  <w:style w:type="paragraph" w:styleId="Ttulogeneral">
    <w:name w:val="Title"/>
    <w:basedOn w:val="Normal1"/>
    <w:next w:val="Normal1"/>
    <w:qFormat w:val="1"/>
    <w:pPr>
      <w:keepNext w:val="1"/>
      <w:keepLines w:val="1"/>
      <w:pageBreakBefore w:val="0"/>
      <w:spacing w:after="120" w:before="480" w:line="240" w:lineRule="auto"/>
    </w:pPr>
    <w:rPr>
      <w:b w:val="1"/>
      <w:sz w:val="72"/>
      <w:szCs w:val="72"/>
    </w:rPr>
  </w:style>
  <w:style w:type="paragraph" w:styleId="ListParagraph">
    <w:name w:val="List Paragraph"/>
    <w:basedOn w:val="Normal1"/>
    <w:uiPriority w:val="34"/>
    <w:qFormat w:val="1"/>
    <w:rsid w:val="00642C7F"/>
    <w:pPr>
      <w:spacing w:after="160" w:before="0"/>
      <w:ind w:left="720" w:hanging="0"/>
      <w:contextualSpacing w:val="1"/>
    </w:pPr>
    <w:rPr/>
  </w:style>
  <w:style w:type="paragraph" w:styleId="Default" w:customStyle="1">
    <w:name w:val="Default"/>
    <w:qFormat w:val="1"/>
    <w:rsid w:val="00F470CE"/>
    <w:pPr>
      <w:widowControl w:val="1"/>
      <w:bidi w:val="0"/>
      <w:spacing w:after="0" w:before="0" w:line="240" w:lineRule="auto"/>
      <w:jc w:val="left"/>
    </w:pPr>
    <w:rPr>
      <w:rFonts w:ascii="Arial" w:cs="Arial" w:eastAsia="Times New Roman" w:hAnsi="Arial"/>
      <w:color w:val="000000"/>
      <w:kern w:val="0"/>
      <w:sz w:val="24"/>
      <w:szCs w:val="24"/>
      <w:lang w:bidi="hi-IN" w:eastAsia="es-ES" w:val="es-ES"/>
    </w:rPr>
  </w:style>
  <w:style w:type="paragraph" w:styleId="Notafinal">
    <w:name w:val="Endnote Text"/>
    <w:basedOn w:val="Normal1"/>
    <w:link w:val="TextonotaalfinalCar"/>
    <w:rsid w:val="00F470CE"/>
    <w:pPr>
      <w:spacing w:after="0" w:before="0" w:line="240" w:lineRule="auto"/>
    </w:pPr>
    <w:rPr>
      <w:rFonts w:ascii="Times New Roman" w:cs="Times New Roman" w:eastAsia="Times New Roman" w:hAnsi="Times New Roman"/>
      <w:sz w:val="20"/>
      <w:szCs w:val="20"/>
      <w:lang w:eastAsia="es-AR" w:val="es-AR"/>
    </w:rPr>
  </w:style>
  <w:style w:type="paragraph" w:styleId="Cabeceraypie">
    <w:name w:val="Cabecera y pie"/>
    <w:basedOn w:val="Normal"/>
    <w:qFormat w:val="1"/>
    <w:pPr/>
    <w:rPr/>
  </w:style>
  <w:style w:type="paragraph" w:styleId="Cabecera">
    <w:name w:val="Header"/>
    <w:basedOn w:val="Normal1"/>
    <w:link w:val="EncabezadoCar"/>
    <w:uiPriority w:val="99"/>
    <w:unhideWhenUsed w:val="1"/>
    <w:rsid w:val="00690137"/>
    <w:pPr>
      <w:tabs>
        <w:tab w:val="clear" w:pos="720"/>
        <w:tab w:val="center" w:leader="none" w:pos="4252"/>
        <w:tab w:val="right" w:leader="none" w:pos="8504"/>
      </w:tabs>
      <w:spacing w:after="0" w:before="0" w:line="240" w:lineRule="auto"/>
    </w:pPr>
    <w:rPr/>
  </w:style>
  <w:style w:type="paragraph" w:styleId="Piedepgina">
    <w:name w:val="Footer"/>
    <w:basedOn w:val="Normal1"/>
    <w:link w:val="PiedepginaCar"/>
    <w:uiPriority w:val="99"/>
    <w:unhideWhenUsed w:val="1"/>
    <w:rsid w:val="00690137"/>
    <w:pPr>
      <w:tabs>
        <w:tab w:val="clear" w:pos="720"/>
        <w:tab w:val="center" w:leader="none" w:pos="4252"/>
        <w:tab w:val="right" w:leader="none" w:pos="8504"/>
      </w:tabs>
      <w:spacing w:after="0" w:before="0" w:line="240" w:lineRule="auto"/>
    </w:pPr>
    <w:rPr/>
  </w:style>
  <w:style w:type="paragraph" w:styleId="Notaalpie">
    <w:name w:val="Footnote Text"/>
    <w:basedOn w:val="Normal1"/>
    <w:link w:val="TextonotapieCar"/>
    <w:uiPriority w:val="99"/>
    <w:semiHidden w:val="1"/>
    <w:unhideWhenUsed w:val="1"/>
    <w:rsid w:val="00690137"/>
    <w:pPr>
      <w:spacing w:after="0" w:before="0" w:line="240" w:lineRule="auto"/>
    </w:pPr>
    <w:rPr>
      <w:sz w:val="20"/>
      <w:szCs w:val="20"/>
    </w:rPr>
  </w:style>
  <w:style w:type="paragraph" w:styleId="BalloonText">
    <w:name w:val="Balloon Text"/>
    <w:basedOn w:val="Normal1"/>
    <w:link w:val="TextodegloboCar"/>
    <w:uiPriority w:val="99"/>
    <w:semiHidden w:val="1"/>
    <w:unhideWhenUsed w:val="1"/>
    <w:qFormat w:val="1"/>
    <w:rsid w:val="00524EA4"/>
    <w:pPr>
      <w:spacing w:after="0" w:before="0" w:line="240" w:lineRule="auto"/>
    </w:pPr>
    <w:rPr>
      <w:rFonts w:ascii="Tahoma" w:cs="Tahoma" w:hAnsi="Tahoma"/>
      <w:sz w:val="16"/>
      <w:szCs w:val="16"/>
    </w:rPr>
  </w:style>
  <w:style w:type="paragraph" w:styleId="HTMLTopofForm">
    <w:name w:val="HTML Top of Form"/>
    <w:basedOn w:val="Normal1"/>
    <w:next w:val="Normal1"/>
    <w:link w:val="z-PrincipiodelformularioCar"/>
    <w:uiPriority w:val="99"/>
    <w:semiHidden w:val="1"/>
    <w:unhideWhenUsed w:val="1"/>
    <w:qFormat w:val="1"/>
    <w:rsid w:val="00524EA4"/>
    <w:pPr>
      <w:pBdr>
        <w:bottom w:color="000000" w:space="1" w:sz="6" w:val="single"/>
      </w:pBdr>
      <w:spacing w:after="0" w:before="0" w:line="240" w:lineRule="auto"/>
      <w:jc w:val="center"/>
    </w:pPr>
    <w:rPr>
      <w:rFonts w:ascii="Arial" w:cs="Arial" w:eastAsia="Times New Roman" w:hAnsi="Arial"/>
      <w:vanish w:val="1"/>
      <w:sz w:val="16"/>
      <w:szCs w:val="16"/>
      <w:lang w:eastAsia="es-ES"/>
    </w:rPr>
  </w:style>
  <w:style w:type="paragraph" w:styleId="HTMLBottomofForm">
    <w:name w:val="HTML Bottom of Form"/>
    <w:basedOn w:val="Normal1"/>
    <w:next w:val="Normal1"/>
    <w:link w:val="z-FinaldelformularioCar"/>
    <w:uiPriority w:val="99"/>
    <w:semiHidden w:val="1"/>
    <w:unhideWhenUsed w:val="1"/>
    <w:qFormat w:val="1"/>
    <w:rsid w:val="00524EA4"/>
    <w:pPr>
      <w:pBdr>
        <w:top w:color="000000" w:space="1" w:sz="6" w:val="single"/>
      </w:pBdr>
      <w:spacing w:after="0" w:before="0" w:line="240" w:lineRule="auto"/>
      <w:jc w:val="center"/>
    </w:pPr>
    <w:rPr>
      <w:rFonts w:ascii="Arial" w:cs="Arial" w:eastAsia="Times New Roman" w:hAnsi="Arial"/>
      <w:vanish w:val="1"/>
      <w:sz w:val="16"/>
      <w:szCs w:val="16"/>
      <w:lang w:eastAsia="es-ES"/>
    </w:rPr>
  </w:style>
  <w:style w:type="paragraph" w:styleId="Subttulo">
    <w:name w:val="Subtitle"/>
    <w:basedOn w:val="Normal1"/>
    <w:next w:val="Normal1"/>
    <w:qFormat w:val="1"/>
    <w:pPr>
      <w:keepNext w:val="1"/>
      <w:keepLines w:val="1"/>
      <w:pageBreakBefore w:val="0"/>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www.mincyt.gob.ar/accion/pdts-banco-de-proyectos-de-desarrollo-tecnologico-y-social-9173" TargetMode="External"/><Relationship Id="rId13" Type="http://schemas.openxmlformats.org/officeDocument/2006/relationships/image" Target="media/image1.png"/><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cares@rec.utn.edu.ar" TargetMode="External"/><Relationship Id="rId15" Type="http://schemas.openxmlformats.org/officeDocument/2006/relationships/footer" Target="footer2.xml"/><Relationship Id="rId14" Type="http://schemas.openxmlformats.org/officeDocument/2006/relationships/header" Target="header2.xml"/><Relationship Id="rId17" Type="http://schemas.openxmlformats.org/officeDocument/2006/relationships/header" Target="header3.xml"/><Relationship Id="rId16"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3.xml"/><Relationship Id="rId7" Type="http://schemas.openxmlformats.org/officeDocument/2006/relationships/customXml" Target="../customXML/item1.xml"/><Relationship Id="rId8" Type="http://schemas.openxmlformats.org/officeDocument/2006/relationships/hyperlink" Target="http://www.mincyt.gob.ar/accion/pdts-banco-de-proyectos-de-desarrollo-tecnologico-y-social-917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ElIwB0s2TFjzaK7sZ1ncmXrKvA==">AMUW2mWCCwq/JgyWPXMHz/JZeqTrmyj4aGHtcPtCdiCcBmZMZfzTyyLkM1UYR5DtZrl0jdKz1HmWrvwHK1gVwW6FePyB9rSAelKYUd7umzyZsfoWIVNjoyx1ZzpMaCchAPUqltgu4v92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2018-06-14T18:19:00Z</dcterms:created>
  <dc:creator>walter</dc:creator>
</cp:coreProperties>
</file>